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6519426D"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573BA4">
              <w:rPr>
                <w:rFonts w:ascii="Arial" w:hAnsi="Arial" w:cs="Arial"/>
                <w:b/>
                <w:noProof/>
                <w:sz w:val="18"/>
                <w:szCs w:val="18"/>
                <w:lang w:val="fr-BE" w:eastAsia="fr-BE"/>
              </w:rPr>
              <w:pict w14:anchorId="11DB0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9pt;mso-position-horizontal:absolute">
                  <v:imagedata r:id="rId8" o:title="Logo"/>
                </v:shape>
              </w:pict>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52590</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1177A269"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Rue du Pommier</w:t>
      </w:r>
      <w:r w:rsidRPr="008B0C34">
        <w:rPr>
          <w:rFonts w:ascii="Arial" w:hAnsi="Arial" w:cs="Arial"/>
          <w:b/>
          <w:sz w:val="18"/>
          <w:szCs w:val="18"/>
        </w:rPr>
        <w:t xml:space="preserve"> </w:t>
      </w:r>
      <w:r w:rsidRPr="008B0C34">
        <w:rPr>
          <w:rFonts w:ascii="Arial" w:hAnsi="Arial" w:cs="Arial"/>
          <w:b/>
          <w:noProof/>
          <w:sz w:val="18"/>
          <w:szCs w:val="18"/>
        </w:rPr>
        <w:t>340</w:t>
      </w:r>
      <w:r w:rsidRPr="008B0C34">
        <w:rPr>
          <w:rFonts w:ascii="Arial" w:hAnsi="Arial" w:cs="Arial"/>
          <w:b/>
          <w:sz w:val="18"/>
          <w:szCs w:val="18"/>
        </w:rPr>
        <w:t xml:space="preserve">  </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reconstruire un appentis en mauvais état</w:t>
      </w:r>
    </w:p>
    <w:p w14:paraId="2203CEB3" w14:textId="3478DAEC"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r w:rsidR="00772F61">
        <w:rPr>
          <w:rFonts w:ascii="Arial" w:hAnsi="Arial" w:cs="Arial"/>
          <w:b/>
          <w:sz w:val="18"/>
          <w:szCs w:val="18"/>
          <w:lang w:val="fr-BE"/>
        </w:rPr>
        <w:t>logement (annexe)</w:t>
      </w:r>
    </w:p>
    <w:p w14:paraId="071D7F59" w14:textId="5C50E744"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PRAS : zone agricole</w:t>
      </w:r>
      <w:r w:rsidRPr="008B0C34">
        <w:rPr>
          <w:rFonts w:ascii="Arial" w:hAnsi="Arial" w:cs="Arial"/>
          <w:b/>
          <w:sz w:val="18"/>
          <w:szCs w:val="18"/>
          <w:lang w:val="fr-BE"/>
        </w:rPr>
        <w:br/>
        <w:t xml:space="preserve">PPAS : Zone </w:t>
      </w:r>
      <w:proofErr w:type="gramStart"/>
      <w:r w:rsidRPr="008B0C34">
        <w:rPr>
          <w:rFonts w:ascii="Arial" w:hAnsi="Arial" w:cs="Arial"/>
          <w:b/>
          <w:sz w:val="18"/>
          <w:szCs w:val="18"/>
          <w:lang w:val="fr-BE"/>
        </w:rPr>
        <w:t>Rurale</w:t>
      </w:r>
      <w:r w:rsidR="00772F61">
        <w:rPr>
          <w:rFonts w:ascii="Arial" w:hAnsi="Arial" w:cs="Arial"/>
          <w:b/>
          <w:sz w:val="18"/>
          <w:szCs w:val="18"/>
          <w:lang w:val="fr-BE"/>
        </w:rPr>
        <w:t xml:space="preserve"> .</w:t>
      </w:r>
      <w:proofErr w:type="gramEnd"/>
      <w:r w:rsidR="00772F61">
        <w:rPr>
          <w:rFonts w:ascii="Arial" w:hAnsi="Arial" w:cs="Arial"/>
          <w:b/>
          <w:sz w:val="18"/>
          <w:szCs w:val="18"/>
          <w:lang w:val="fr-BE"/>
        </w:rPr>
        <w:t xml:space="preserve"> </w:t>
      </w:r>
      <w:proofErr w:type="gramStart"/>
      <w:r>
        <w:t>A.R. :</w:t>
      </w:r>
      <w:proofErr w:type="gramEnd"/>
      <w:r>
        <w:t xml:space="preserve"> 29/03/1974</w:t>
      </w:r>
      <w:r w:rsidRPr="008B0C34">
        <w:rPr>
          <w:rFonts w:ascii="Arial" w:hAnsi="Arial" w:cs="Arial"/>
          <w:b/>
          <w:sz w:val="18"/>
          <w:szCs w:val="18"/>
          <w:lang w:val="fr-BE"/>
        </w:rPr>
        <w:br/>
        <w:t xml:space="preserve"> </w:t>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 application de la prescription générale  0.6. </w:t>
      </w:r>
      <w:proofErr w:type="gramStart"/>
      <w:r w:rsidRPr="008B0C34">
        <w:rPr>
          <w:rFonts w:ascii="Arial" w:hAnsi="Arial" w:cs="Arial"/>
          <w:sz w:val="18"/>
          <w:szCs w:val="18"/>
          <w:lang w:val="fr-BE"/>
        </w:rPr>
        <w:t>du</w:t>
      </w:r>
      <w:proofErr w:type="gramEnd"/>
      <w:r w:rsidRPr="008B0C34">
        <w:rPr>
          <w:rFonts w:ascii="Arial" w:hAnsi="Arial" w:cs="Arial"/>
          <w:sz w:val="18"/>
          <w:szCs w:val="18"/>
          <w:lang w:val="fr-BE"/>
        </w:rPr>
        <w:t xml:space="preserve"> PRAS (actes et travaux portant atteinte aux intérieurs d'îlots) </w:t>
      </w:r>
      <w:r w:rsidRPr="008B0C34">
        <w:rPr>
          <w:rFonts w:ascii="Arial" w:hAnsi="Arial" w:cs="Arial"/>
          <w:sz w:val="18"/>
          <w:szCs w:val="18"/>
          <w:lang w:val="fr-BE"/>
        </w:rPr>
        <w:br/>
        <w:t xml:space="preserve">  application de la prescription particulière 17. </w:t>
      </w:r>
      <w:proofErr w:type="gramStart"/>
      <w:r w:rsidRPr="008B0C34">
        <w:rPr>
          <w:rFonts w:ascii="Arial" w:hAnsi="Arial" w:cs="Arial"/>
          <w:sz w:val="18"/>
          <w:szCs w:val="18"/>
          <w:lang w:val="fr-BE"/>
        </w:rPr>
        <w:t>du</w:t>
      </w:r>
      <w:proofErr w:type="gramEnd"/>
      <w:r w:rsidRPr="008B0C34">
        <w:rPr>
          <w:rFonts w:ascii="Arial" w:hAnsi="Arial" w:cs="Arial"/>
          <w:sz w:val="18"/>
          <w:szCs w:val="18"/>
          <w:lang w:val="fr-BE"/>
        </w:rPr>
        <w:t xml:space="preserve"> PRAS (autre affectation admise en zone agricole)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630F5957" w:rsidR="00B30DA9" w:rsidRPr="008B0C34" w:rsidRDefault="00573BA4" w:rsidP="00B30DA9">
      <w:pPr>
        <w:spacing w:after="0"/>
        <w:rPr>
          <w:rFonts w:ascii="Arial" w:hAnsi="Arial" w:cs="Arial"/>
          <w:sz w:val="18"/>
          <w:szCs w:val="18"/>
          <w:lang w:val="fr-BE"/>
        </w:rPr>
      </w:pPr>
      <w:r>
        <w:rPr>
          <w:noProof/>
        </w:rPr>
        <w:pict w14:anchorId="30B50EA9">
          <v:shape id="Image 3" o:spid="_x0000_s1046" type="#_x0000_t75" style="position:absolute;margin-left:658.1pt;margin-top:9.15pt;width:58.5pt;height:58.5pt;z-index:-251658237;visibility:visible;mso-wrap-style:square;mso-position-horizontal-relative:text;mso-position-vertical-relative:text">
            <v:imagedata r:id="rId9" o:title=""/>
          </v:shape>
        </w:pict>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06/06/2023 et jusqu’au 20/06/2023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06/06/2023au 20/06/2023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proofErr w:type="gramStart"/>
      <w:r w:rsidRPr="008B0C34">
        <w:rPr>
          <w:rFonts w:ascii="Arial" w:hAnsi="Arial" w:cs="Arial"/>
          <w:sz w:val="18"/>
          <w:szCs w:val="18"/>
        </w:rPr>
        <w:t>à</w:t>
      </w:r>
      <w:proofErr w:type="gramEnd"/>
      <w:r w:rsidRPr="008B0C34">
        <w:rPr>
          <w:rFonts w:ascii="Arial" w:hAnsi="Arial" w:cs="Arial"/>
          <w:sz w:val="18"/>
          <w:szCs w:val="18"/>
        </w:rPr>
        <w:t xml:space="preserve">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proofErr w:type="gramStart"/>
      <w:r>
        <w:rPr>
          <w:rFonts w:ascii="Arial" w:hAnsi="Arial" w:cs="Arial"/>
          <w:sz w:val="18"/>
          <w:szCs w:val="18"/>
        </w:rPr>
        <w:t>du</w:t>
      </w:r>
      <w:proofErr w:type="gramEnd"/>
      <w:r>
        <w:rPr>
          <w:rFonts w:ascii="Arial" w:hAnsi="Arial" w:cs="Arial"/>
          <w:sz w:val="18"/>
          <w:szCs w:val="18"/>
        </w:rPr>
        <w:t xml:space="preserve">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w:t>
      </w:r>
      <w:proofErr w:type="spellStart"/>
      <w:r w:rsidR="00CB3D31">
        <w:rPr>
          <w:rFonts w:ascii="Arial" w:hAnsi="Arial" w:cs="Arial"/>
          <w:sz w:val="18"/>
          <w:szCs w:val="18"/>
        </w:rPr>
        <w:t>commissiondeconcertation@anderlecht.brussels</w:t>
      </w:r>
      <w:proofErr w:type="spellEnd"/>
      <w:r w:rsidR="00CB3D31">
        <w:rPr>
          <w:rFonts w:ascii="Arial" w:hAnsi="Arial" w:cs="Arial"/>
          <w:sz w:val="18"/>
          <w:szCs w:val="18"/>
        </w:rPr>
        <w:t>)</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20/06/2023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77777777" w:rsidR="00CC0B1B" w:rsidRDefault="00573BA4" w:rsidP="00CC0B1B">
      <w:pPr>
        <w:spacing w:after="0"/>
        <w:rPr>
          <w:rFonts w:ascii="Arial" w:eastAsia="Arial Unicode MS" w:hAnsi="Arial" w:cs="Arial"/>
          <w:sz w:val="18"/>
          <w:szCs w:val="18"/>
          <w:lang w:val="fr-FR"/>
        </w:rPr>
      </w:pPr>
      <w:r>
        <w:rPr>
          <w:noProof/>
          <w:sz w:val="18"/>
          <w:szCs w:val="18"/>
        </w:rPr>
        <w:pict w14:anchorId="4D87D882">
          <v:shape id="Image 7" o:spid="_x0000_s1041" type="#_x0000_t75" style="position:absolute;margin-left:443.65pt;margin-top:6.9pt;width:39.9pt;height:100pt;z-index:-251658238;visibility:visible;mso-wrap-style:square;mso-wrap-distance-left:9pt;mso-wrap-distance-top:0;mso-wrap-distance-right:9pt;mso-wrap-distance-bottom:0;mso-position-horizontal-relative:text;mso-position-vertical-relative:text;mso-width-relative:margin;mso-height-relative:margin">
            <v:imagedata r:id="rId13" o:title=""/>
          </v:shape>
        </w:pict>
      </w:r>
      <w:r>
        <w:rPr>
          <w:noProof/>
          <w:sz w:val="18"/>
          <w:szCs w:val="18"/>
        </w:rPr>
        <w:pict w14:anchorId="6B4191EB">
          <v:shape id="Image 8" o:spid="_x0000_s1040" type="#_x0000_t75" style="position:absolute;margin-left:168.4pt;margin-top:.65pt;width:128.6pt;height:98.75pt;z-index:-251658239;visibility:visible;mso-wrap-style:square;mso-wrap-distance-left:9pt;mso-wrap-distance-top:0;mso-wrap-distance-right:9pt;mso-wrap-distance-bottom:0;mso-position-horizontal-relative:text;mso-position-vertical-relative:text;mso-width-relative:margin;mso-height-relative:margin">
            <v:imagedata r:id="rId14" o:title=""/>
          </v:shape>
        </w:pict>
      </w:r>
      <w:r w:rsidR="00B30DA9" w:rsidRPr="008B0C34">
        <w:rPr>
          <w:rFonts w:ascii="Arial" w:hAnsi="Arial" w:cs="Arial"/>
          <w:sz w:val="18"/>
          <w:szCs w:val="18"/>
          <w:lang w:val="fr-BE"/>
        </w:rPr>
        <w:t xml:space="preserve">Fait à Anderlecht, le </w:t>
      </w:r>
      <w:r w:rsidR="00B30DA9" w:rsidRPr="008B0C34">
        <w:rPr>
          <w:rFonts w:ascii="Arial" w:hAnsi="Arial" w:cs="Arial"/>
          <w:noProof/>
          <w:sz w:val="18"/>
          <w:szCs w:val="18"/>
          <w:lang w:val="fr-BE"/>
        </w:rPr>
        <w:t>25/05/2023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L’</w:t>
      </w:r>
      <w:proofErr w:type="spellStart"/>
      <w:r w:rsidR="007F4333" w:rsidRPr="007F4333">
        <w:rPr>
          <w:rFonts w:ascii="Arial" w:eastAsia="Arial Unicode MS" w:hAnsi="Arial" w:cs="Arial"/>
          <w:sz w:val="18"/>
          <w:szCs w:val="18"/>
          <w:lang w:val="fr-FR"/>
        </w:rPr>
        <w:t>Echevin</w:t>
      </w:r>
      <w:proofErr w:type="spellEnd"/>
      <w:r w:rsidR="007F4333" w:rsidRPr="007F4333">
        <w:rPr>
          <w:rFonts w:ascii="Arial" w:eastAsia="Arial Unicode MS" w:hAnsi="Arial" w:cs="Arial"/>
          <w:sz w:val="18"/>
          <w:szCs w:val="18"/>
          <w:lang w:val="fr-FR"/>
        </w:rPr>
        <w:t xml:space="preserve">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A1" w14:textId="77777777" w:rsidR="00A81E0B" w:rsidRDefault="00A81E0B">
      <w:pPr>
        <w:spacing w:after="0" w:line="240" w:lineRule="auto"/>
        <w:jc w:val="right"/>
        <w:rPr>
          <w:rFonts w:ascii="Arial" w:hAnsi="Arial" w:cs="Arial"/>
          <w:szCs w:val="20"/>
          <w:lang w:val="nl-NL"/>
        </w:rPr>
      </w:pPr>
      <w:r>
        <w:rPr>
          <w:rFonts w:ascii="Arial" w:hAnsi="Arial" w:cs="Arial"/>
          <w:szCs w:val="20"/>
          <w:lang w:val="nl-NL"/>
        </w:rPr>
        <w:lastRenderedPageBreak/>
        <w:t xml:space="preserve">Anderlecht, </w:t>
      </w:r>
      <w:proofErr w:type="spellStart"/>
      <w:r>
        <w:rPr>
          <w:rFonts w:ascii="Arial" w:hAnsi="Arial" w:cs="Arial"/>
          <w:szCs w:val="20"/>
          <w:lang w:val="nl-NL"/>
        </w:rPr>
        <w:t>le</w:t>
      </w:r>
      <w:proofErr w:type="spellEnd"/>
      <w:r>
        <w:rPr>
          <w:rFonts w:ascii="Arial" w:hAnsi="Arial" w:cs="Arial"/>
          <w:szCs w:val="20"/>
          <w:lang w:val="nl-NL"/>
        </w:rPr>
        <w:t xml:space="preserve"> </w:t>
      </w:r>
      <w:r w:rsidR="00EE2D81">
        <w:rPr>
          <w:rFonts w:ascii="Arial" w:hAnsi="Arial" w:cs="Arial"/>
          <w:noProof/>
          <w:szCs w:val="20"/>
          <w:lang w:val="nl-NL"/>
        </w:rPr>
        <w:t>25/05/2023</w:t>
      </w:r>
      <w:r>
        <w:rPr>
          <w:rFonts w:ascii="Arial" w:hAnsi="Arial" w:cs="Arial"/>
          <w:szCs w:val="20"/>
          <w:lang w:val="nl-NL"/>
        </w:rPr>
        <w:t>.</w:t>
      </w:r>
    </w:p>
    <w:p w14:paraId="553ACCA2" w14:textId="5A91A355" w:rsidR="00A81E0B" w:rsidRDefault="00573BA4">
      <w:pPr>
        <w:pStyle w:val="En-tte"/>
        <w:tabs>
          <w:tab w:val="clear" w:pos="4680"/>
          <w:tab w:val="clear" w:pos="9360"/>
        </w:tabs>
        <w:spacing w:after="0" w:line="240" w:lineRule="auto"/>
        <w:rPr>
          <w:rFonts w:ascii="Arial" w:hAnsi="Arial" w:cs="Arial"/>
          <w:lang w:val="fr-BE"/>
        </w:rPr>
      </w:pPr>
      <w:r>
        <w:rPr>
          <w:rFonts w:ascii="Arial" w:hAnsi="Arial" w:cs="Arial"/>
        </w:rPr>
        <w:pict w14:anchorId="665D2C0D">
          <v:shape id="_x0000_i1026" type="#_x0000_t75" style="width:70.8pt;height:69.6pt">
            <v:imagedata r:id="rId8" o:title="Logo"/>
          </v:shape>
        </w:pict>
      </w:r>
    </w:p>
    <w:p w14:paraId="553ACCA3"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52590</w:t>
      </w:r>
    </w:p>
    <w:p w14:paraId="553ACCA4" w14:textId="77777777" w:rsidR="00A81E0B" w:rsidRDefault="00A81E0B">
      <w:pPr>
        <w:pStyle w:val="NormalWeb"/>
        <w:spacing w:after="0"/>
        <w:jc w:val="center"/>
        <w:rPr>
          <w:rFonts w:ascii="Arial" w:hAnsi="Arial" w:cs="Arial"/>
          <w:sz w:val="22"/>
        </w:rPr>
      </w:pPr>
      <w:r>
        <w:rPr>
          <w:rFonts w:ascii="Arial" w:hAnsi="Arial" w:cs="Arial"/>
          <w:b/>
          <w:bCs/>
          <w:sz w:val="22"/>
        </w:rPr>
        <w:t xml:space="preserve">Note à Serge </w:t>
      </w:r>
      <w:proofErr w:type="spellStart"/>
      <w:r>
        <w:rPr>
          <w:rFonts w:ascii="Arial" w:hAnsi="Arial" w:cs="Arial"/>
          <w:b/>
          <w:bCs/>
          <w:sz w:val="22"/>
        </w:rPr>
        <w:t>Lanckmans</w:t>
      </w:r>
      <w:proofErr w:type="spellEnd"/>
      <w:r>
        <w:rPr>
          <w:rFonts w:ascii="Arial" w:hAnsi="Arial" w:cs="Arial"/>
          <w:b/>
          <w:bCs/>
          <w:sz w:val="22"/>
        </w:rPr>
        <w:br/>
        <w:t xml:space="preserve">Responsable du service "Secrétariat - </w:t>
      </w:r>
      <w:proofErr w:type="spellStart"/>
      <w:r>
        <w:rPr>
          <w:rFonts w:ascii="Arial" w:hAnsi="Arial" w:cs="Arial"/>
          <w:b/>
          <w:bCs/>
          <w:sz w:val="22"/>
        </w:rPr>
        <w:t>Economat</w:t>
      </w:r>
      <w:proofErr w:type="spellEnd"/>
      <w:r>
        <w:rPr>
          <w:rFonts w:ascii="Arial" w:hAnsi="Arial" w:cs="Arial"/>
          <w:b/>
          <w:bCs/>
          <w:sz w:val="22"/>
        </w:rPr>
        <w:t>"</w:t>
      </w:r>
    </w:p>
    <w:p w14:paraId="553ACCA5" w14:textId="77777777" w:rsidR="00A81E0B" w:rsidRDefault="00A81E0B">
      <w:pPr>
        <w:pBdr>
          <w:top w:val="single" w:sz="4" w:space="1" w:color="auto"/>
        </w:pBdr>
        <w:spacing w:after="0" w:line="240" w:lineRule="auto"/>
        <w:rPr>
          <w:rFonts w:ascii="Arial" w:hAnsi="Arial" w:cs="Arial"/>
          <w:lang w:val="fr-FR"/>
        </w:rPr>
      </w:pPr>
    </w:p>
    <w:p w14:paraId="553ACCA6" w14:textId="77777777" w:rsidR="00A81E0B" w:rsidRDefault="00A81E0B">
      <w:pPr>
        <w:spacing w:after="0" w:line="240" w:lineRule="auto"/>
        <w:rPr>
          <w:rFonts w:ascii="Arial" w:hAnsi="Arial" w:cs="Arial"/>
          <w:b/>
          <w:szCs w:val="20"/>
          <w:lang w:val="fr-BE"/>
        </w:rPr>
      </w:pPr>
      <w:r>
        <w:rPr>
          <w:rFonts w:ascii="Arial" w:hAnsi="Arial" w:cs="Arial"/>
          <w:b/>
          <w:szCs w:val="20"/>
          <w:lang w:val="fr-BE"/>
        </w:rPr>
        <w:t>Affichage</w:t>
      </w:r>
    </w:p>
    <w:p w14:paraId="553ACCA7" w14:textId="77777777" w:rsidR="00A81E0B" w:rsidRDefault="00A81E0B">
      <w:pPr>
        <w:spacing w:after="0" w:line="240" w:lineRule="auto"/>
        <w:rPr>
          <w:rFonts w:ascii="Arial" w:hAnsi="Arial" w:cs="Arial"/>
          <w:szCs w:val="20"/>
          <w:lang w:val="fr-BE"/>
        </w:rPr>
      </w:pPr>
    </w:p>
    <w:p w14:paraId="553ACCA8"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Nous vous transmettons, en annexe, cinq affiches (+ axonométrie) en vous priant de bien vouloir en apposer :</w:t>
      </w:r>
    </w:p>
    <w:p w14:paraId="553ACCA9"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deux aux endroits ordinaires de publication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w:t>
      </w:r>
    </w:p>
    <w:p w14:paraId="553ACCAA" w14:textId="77777777" w:rsidR="00A81E0B" w:rsidRDefault="00A81E0B">
      <w:pPr>
        <w:spacing w:after="0" w:line="240" w:lineRule="auto"/>
        <w:jc w:val="both"/>
        <w:rPr>
          <w:rFonts w:ascii="Arial" w:hAnsi="Arial" w:cs="Arial"/>
          <w:szCs w:val="20"/>
          <w:lang w:val="fr-BE"/>
        </w:rPr>
      </w:pPr>
    </w:p>
    <w:p w14:paraId="553ACCAB"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trois (+ axonométrie) aux endroits repris sur le plan cadastral, ci-annexé, </w:t>
      </w:r>
    </w:p>
    <w:p w14:paraId="553ACCAC" w14:textId="77777777" w:rsidR="00A81E0B" w:rsidRDefault="00A81E0B">
      <w:pPr>
        <w:spacing w:after="0" w:line="240" w:lineRule="auto"/>
        <w:jc w:val="both"/>
        <w:rPr>
          <w:rFonts w:ascii="Arial" w:hAnsi="Arial" w:cs="Arial"/>
          <w:szCs w:val="20"/>
          <w:lang w:val="fr-BE"/>
        </w:rPr>
      </w:pPr>
    </w:p>
    <w:p w14:paraId="553ACCAD"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 xml:space="preserve"> et de nous en accuser réception.</w:t>
      </w:r>
    </w:p>
    <w:p w14:paraId="553ACCAE" w14:textId="77777777" w:rsidR="00A81E0B" w:rsidRDefault="00A81E0B">
      <w:pPr>
        <w:spacing w:after="0" w:line="240" w:lineRule="auto"/>
        <w:jc w:val="both"/>
        <w:rPr>
          <w:rFonts w:ascii="Arial" w:hAnsi="Arial" w:cs="Arial"/>
          <w:szCs w:val="20"/>
          <w:lang w:val="fr-BE"/>
        </w:rPr>
      </w:pPr>
    </w:p>
    <w:p w14:paraId="553ACCAF"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D’avance merci.</w:t>
      </w:r>
    </w:p>
    <w:p w14:paraId="553ACCB0" w14:textId="77777777" w:rsidR="00A81E0B" w:rsidRDefault="00A81E0B">
      <w:pPr>
        <w:spacing w:after="0" w:line="240" w:lineRule="auto"/>
        <w:rPr>
          <w:rFonts w:ascii="Arial" w:hAnsi="Arial" w:cs="Arial"/>
          <w:szCs w:val="20"/>
          <w:lang w:val="fr-BE"/>
        </w:rPr>
      </w:pPr>
    </w:p>
    <w:p w14:paraId="553ACCB1" w14:textId="75730D22" w:rsidR="00A81E0B" w:rsidRDefault="00A81E0B">
      <w:pPr>
        <w:spacing w:after="0" w:line="240" w:lineRule="auto"/>
        <w:rPr>
          <w:rFonts w:ascii="Arial" w:hAnsi="Arial" w:cs="Arial"/>
          <w:szCs w:val="20"/>
          <w:lang w:val="fr-BE"/>
        </w:rPr>
      </w:pPr>
      <w:r>
        <w:rPr>
          <w:rFonts w:ascii="Arial" w:hAnsi="Arial" w:cs="Arial"/>
          <w:szCs w:val="20"/>
          <w:lang w:val="fr-BE"/>
        </w:rPr>
        <w:t>Le Chef du Service,</w:t>
      </w:r>
    </w:p>
    <w:p w14:paraId="553ACCB2" w14:textId="4A620303" w:rsidR="00A81E0B" w:rsidRDefault="00427093">
      <w:pPr>
        <w:spacing w:after="0" w:line="240" w:lineRule="auto"/>
        <w:rPr>
          <w:rFonts w:ascii="Arial" w:hAnsi="Arial" w:cs="Arial"/>
          <w:szCs w:val="20"/>
          <w:lang w:val="fr-BE"/>
        </w:rPr>
      </w:pPr>
      <w:r>
        <w:rPr>
          <w:rFonts w:ascii="Arial" w:hAnsi="Arial" w:cs="Arial"/>
          <w:szCs w:val="20"/>
          <w:lang w:val="fr-BE"/>
        </w:rPr>
        <w:t>M. BREYNE</w:t>
      </w:r>
    </w:p>
    <w:p w14:paraId="553ACCB3" w14:textId="77777777" w:rsidR="00A81E0B" w:rsidRDefault="00A81E0B">
      <w:pPr>
        <w:spacing w:after="0" w:line="240" w:lineRule="auto"/>
        <w:rPr>
          <w:rFonts w:ascii="Arial" w:hAnsi="Arial" w:cs="Arial"/>
          <w:szCs w:val="20"/>
          <w:lang w:val="fr-BE"/>
        </w:rPr>
      </w:pPr>
      <w:r>
        <w:rPr>
          <w:rFonts w:ascii="Arial" w:hAnsi="Arial" w:cs="Arial"/>
          <w:szCs w:val="20"/>
          <w:lang w:val="fr-BE"/>
        </w:rPr>
        <w:t>------------------------------------------------------------------------------------------------</w:t>
      </w:r>
    </w:p>
    <w:p w14:paraId="553ACCB4" w14:textId="77777777" w:rsidR="00A81E0B" w:rsidRDefault="00A81E0B">
      <w:pPr>
        <w:spacing w:after="0" w:line="240" w:lineRule="auto"/>
        <w:jc w:val="right"/>
        <w:rPr>
          <w:rFonts w:ascii="Arial" w:hAnsi="Arial" w:cs="Arial"/>
          <w:szCs w:val="20"/>
          <w:lang w:val="fr-BE"/>
        </w:rPr>
      </w:pPr>
      <w:r>
        <w:rPr>
          <w:rFonts w:ascii="Arial" w:hAnsi="Arial" w:cs="Arial"/>
          <w:szCs w:val="20"/>
          <w:lang w:val="fr-BE"/>
        </w:rPr>
        <w:t>Anderlecht, le                            .</w:t>
      </w:r>
    </w:p>
    <w:p w14:paraId="553ACCB5" w14:textId="1073F3BF" w:rsidR="00A81E0B" w:rsidRDefault="00573BA4">
      <w:pPr>
        <w:pStyle w:val="En-tte"/>
        <w:tabs>
          <w:tab w:val="clear" w:pos="4680"/>
          <w:tab w:val="clear" w:pos="9360"/>
        </w:tabs>
        <w:spacing w:after="0" w:line="240" w:lineRule="auto"/>
        <w:rPr>
          <w:rFonts w:ascii="Arial" w:hAnsi="Arial" w:cs="Arial"/>
          <w:lang w:val="fr-BE"/>
        </w:rPr>
      </w:pPr>
      <w:r>
        <w:rPr>
          <w:rFonts w:ascii="Arial" w:hAnsi="Arial" w:cs="Arial"/>
        </w:rPr>
        <w:pict w14:anchorId="71FCF5F0">
          <v:shape id="_x0000_i1027" type="#_x0000_t75" style="width:70.8pt;height:69.6pt">
            <v:imagedata r:id="rId8" o:title="Logo"/>
          </v:shape>
        </w:pict>
      </w:r>
    </w:p>
    <w:p w14:paraId="553ACCB6"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52590</w:t>
      </w:r>
    </w:p>
    <w:p w14:paraId="553ACCB7" w14:textId="77777777" w:rsidR="00A81E0B" w:rsidRDefault="00A81E0B">
      <w:pPr>
        <w:pStyle w:val="NormalWeb"/>
        <w:spacing w:after="0"/>
        <w:jc w:val="center"/>
        <w:rPr>
          <w:rFonts w:ascii="Arial" w:hAnsi="Arial" w:cs="Arial"/>
          <w:b/>
          <w:bCs/>
        </w:rPr>
      </w:pPr>
      <w:r>
        <w:rPr>
          <w:rFonts w:ascii="Arial" w:hAnsi="Arial" w:cs="Arial"/>
          <w:b/>
          <w:bCs/>
        </w:rPr>
        <w:t>CERTIFICAT D’AFFICHAGE</w:t>
      </w:r>
    </w:p>
    <w:p w14:paraId="553ACCB8" w14:textId="77777777" w:rsidR="00A81E0B" w:rsidRDefault="00A81E0B">
      <w:pPr>
        <w:pStyle w:val="NormalWeb"/>
        <w:spacing w:after="0"/>
        <w:rPr>
          <w:rFonts w:ascii="Arial" w:hAnsi="Arial" w:cs="Arial"/>
          <w:b/>
          <w:bCs/>
          <w:sz w:val="22"/>
        </w:rPr>
      </w:pPr>
    </w:p>
    <w:p w14:paraId="553ACCB9" w14:textId="77777777" w:rsidR="00A81E0B" w:rsidRDefault="00A81E0B">
      <w:pPr>
        <w:spacing w:after="0" w:line="240" w:lineRule="auto"/>
        <w:rPr>
          <w:rFonts w:ascii="Arial" w:hAnsi="Arial" w:cs="Arial"/>
          <w:szCs w:val="20"/>
          <w:lang w:val="fr-BE"/>
        </w:rPr>
      </w:pPr>
      <w:r>
        <w:rPr>
          <w:rFonts w:ascii="Arial" w:hAnsi="Arial" w:cs="Arial"/>
          <w:szCs w:val="20"/>
          <w:lang w:val="fr-BE"/>
        </w:rPr>
        <w:t xml:space="preserve">Les affiches, concernant la demande de </w:t>
      </w:r>
      <w:r w:rsidR="00EE2D81">
        <w:rPr>
          <w:rFonts w:ascii="Arial" w:hAnsi="Arial" w:cs="Arial"/>
          <w:noProof/>
          <w:szCs w:val="20"/>
          <w:lang w:val="fr-BE"/>
        </w:rPr>
        <w:t>permis d'urbanisme</w:t>
      </w:r>
      <w:r>
        <w:rPr>
          <w:rFonts w:ascii="Arial" w:hAnsi="Arial" w:cs="Arial"/>
          <w:szCs w:val="20"/>
          <w:lang w:val="fr-BE"/>
        </w:rPr>
        <w:t>, introduite par :</w:t>
      </w:r>
    </w:p>
    <w:p w14:paraId="553ACCBA" w14:textId="77777777" w:rsidR="00A81E0B" w:rsidRDefault="00A81E0B">
      <w:pPr>
        <w:spacing w:after="0" w:line="240" w:lineRule="auto"/>
        <w:ind w:left="1100"/>
        <w:rPr>
          <w:rFonts w:ascii="Arial" w:hAnsi="Arial" w:cs="Arial"/>
          <w:szCs w:val="20"/>
          <w:lang w:val="fr-BE"/>
        </w:rPr>
      </w:pPr>
      <w:r>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Monsieur</w:t>
      </w:r>
      <w:r>
        <w:rPr>
          <w:rFonts w:ascii="Arial" w:hAnsi="Arial" w:cs="Arial"/>
          <w:szCs w:val="20"/>
          <w:lang w:val="fr-BE"/>
        </w:rPr>
        <w:t xml:space="preserve"> </w:t>
      </w:r>
      <w:r w:rsidR="00EE2D81">
        <w:rPr>
          <w:rFonts w:ascii="Arial" w:hAnsi="Arial" w:cs="Arial"/>
          <w:szCs w:val="20"/>
          <w:lang w:val="fr-BE"/>
        </w:rPr>
        <w:t xml:space="preserve"> </w:t>
      </w:r>
      <w:r w:rsidR="00EE2D81">
        <w:rPr>
          <w:rFonts w:ascii="Arial" w:hAnsi="Arial" w:cs="Arial"/>
          <w:noProof/>
          <w:szCs w:val="20"/>
          <w:lang w:val="fr-BE"/>
        </w:rPr>
        <w:t>Philippe</w:t>
      </w:r>
      <w:r w:rsidR="00EE2D81">
        <w:rPr>
          <w:rFonts w:ascii="Arial" w:hAnsi="Arial" w:cs="Arial"/>
          <w:szCs w:val="20"/>
          <w:lang w:val="fr-BE"/>
        </w:rPr>
        <w:t xml:space="preserve"> </w:t>
      </w:r>
      <w:r w:rsidR="00EE2D81">
        <w:rPr>
          <w:rFonts w:ascii="Arial" w:hAnsi="Arial" w:cs="Arial"/>
          <w:noProof/>
          <w:szCs w:val="20"/>
          <w:lang w:val="fr-BE"/>
        </w:rPr>
        <w:t>PUTZ</w:t>
      </w:r>
      <w:r>
        <w:rPr>
          <w:rFonts w:ascii="Arial" w:hAnsi="Arial" w:cs="Arial"/>
          <w:szCs w:val="20"/>
          <w:lang w:val="fr-BE"/>
        </w:rPr>
        <w:t xml:space="preserve"> </w:t>
      </w:r>
      <w:r>
        <w:rPr>
          <w:rFonts w:ascii="Arial" w:hAnsi="Arial" w:cs="Arial"/>
          <w:szCs w:val="20"/>
          <w:lang w:val="fr-BE"/>
        </w:rPr>
        <w:br/>
      </w:r>
      <w:r w:rsidR="00EE2D81">
        <w:rPr>
          <w:rFonts w:ascii="Arial" w:hAnsi="Arial" w:cs="Arial"/>
          <w:szCs w:val="20"/>
          <w:lang w:val="fr-BE"/>
        </w:rPr>
        <w:t xml:space="preserve"> </w:t>
      </w:r>
      <w:r w:rsidR="00EE2D81">
        <w:rPr>
          <w:rFonts w:ascii="Arial" w:hAnsi="Arial" w:cs="Arial"/>
          <w:noProof/>
          <w:szCs w:val="20"/>
          <w:lang w:val="fr-BE"/>
        </w:rPr>
        <w:t>Rue Clément Delpierre</w:t>
      </w:r>
      <w:r w:rsidR="00EE2D81">
        <w:rPr>
          <w:rFonts w:ascii="Arial" w:hAnsi="Arial" w:cs="Arial"/>
          <w:szCs w:val="20"/>
          <w:lang w:val="fr-BE"/>
        </w:rPr>
        <w:t xml:space="preserve"> </w:t>
      </w:r>
      <w:r w:rsidR="00EE2D81">
        <w:rPr>
          <w:rFonts w:ascii="Arial" w:hAnsi="Arial" w:cs="Arial"/>
          <w:noProof/>
          <w:szCs w:val="20"/>
          <w:lang w:val="fr-BE"/>
        </w:rPr>
        <w:t>62</w:t>
      </w:r>
      <w:r w:rsidR="00EE2D81">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1310</w:t>
      </w:r>
      <w:r>
        <w:rPr>
          <w:rFonts w:ascii="Arial" w:hAnsi="Arial" w:cs="Arial"/>
          <w:szCs w:val="20"/>
          <w:lang w:val="fr-BE"/>
        </w:rPr>
        <w:t xml:space="preserve"> </w:t>
      </w:r>
      <w:r w:rsidR="00EE2D81">
        <w:rPr>
          <w:rFonts w:ascii="Arial" w:hAnsi="Arial" w:cs="Arial"/>
          <w:noProof/>
          <w:szCs w:val="20"/>
          <w:lang w:val="fr-BE"/>
        </w:rPr>
        <w:t>La Hulpe</w:t>
      </w:r>
      <w:r>
        <w:rPr>
          <w:rFonts w:ascii="Arial" w:hAnsi="Arial" w:cs="Arial"/>
          <w:szCs w:val="20"/>
          <w:lang w:val="fr-BE"/>
        </w:rPr>
        <w:br/>
      </w:r>
    </w:p>
    <w:p w14:paraId="553ACCBB"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pour un bien sis </w:t>
      </w:r>
      <w:r w:rsidR="00EE2D81">
        <w:rPr>
          <w:rFonts w:ascii="Arial" w:hAnsi="Arial" w:cs="Arial"/>
          <w:szCs w:val="20"/>
          <w:lang w:val="fr-BE"/>
        </w:rPr>
        <w:t xml:space="preserve">  </w:t>
      </w:r>
      <w:r w:rsidR="00EE2D81">
        <w:rPr>
          <w:rFonts w:ascii="Arial" w:hAnsi="Arial" w:cs="Arial"/>
          <w:noProof/>
          <w:szCs w:val="20"/>
          <w:lang w:val="fr-BE"/>
        </w:rPr>
        <w:t>Rue du Pommier</w:t>
      </w:r>
      <w:r w:rsidR="00EE2D81">
        <w:rPr>
          <w:rFonts w:ascii="Arial" w:hAnsi="Arial" w:cs="Arial"/>
          <w:szCs w:val="20"/>
          <w:lang w:val="fr-BE"/>
        </w:rPr>
        <w:t xml:space="preserve"> </w:t>
      </w:r>
      <w:r w:rsidR="00EE2D81">
        <w:rPr>
          <w:rFonts w:ascii="Arial" w:hAnsi="Arial" w:cs="Arial"/>
          <w:noProof/>
          <w:szCs w:val="20"/>
          <w:lang w:val="fr-BE"/>
        </w:rPr>
        <w:t>340</w:t>
      </w:r>
      <w:r w:rsidR="00EE2D81">
        <w:rPr>
          <w:rFonts w:ascii="Arial" w:hAnsi="Arial" w:cs="Arial"/>
          <w:szCs w:val="20"/>
          <w:lang w:val="fr-BE"/>
        </w:rPr>
        <w:t xml:space="preserve">  </w:t>
      </w:r>
      <w:r w:rsidR="00EE2D81">
        <w:rPr>
          <w:rFonts w:ascii="Arial" w:hAnsi="Arial" w:cs="Arial"/>
          <w:noProof/>
          <w:szCs w:val="20"/>
          <w:lang w:val="fr-BE"/>
        </w:rPr>
        <w:br/>
      </w:r>
      <w:r w:rsidR="00EE2D81">
        <w:rPr>
          <w:rFonts w:ascii="Arial" w:hAnsi="Arial" w:cs="Arial"/>
          <w:szCs w:val="20"/>
          <w:lang w:val="fr-BE"/>
        </w:rPr>
        <w:t xml:space="preserve"> </w:t>
      </w:r>
    </w:p>
    <w:p w14:paraId="553ACCBC"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D"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ont été apposées, ce jour, aux endroits ordinaires des publications officielles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xml:space="preserve"> et aux endroits repris sur le plan cadastral (enquête 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w:t>
      </w:r>
    </w:p>
    <w:p w14:paraId="553ACCBE"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F"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0"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1" w14:textId="77777777" w:rsidR="003E0E1A"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Le responsable</w:t>
      </w:r>
    </w:p>
    <w:sectPr w:rsidR="003E0E1A">
      <w:footerReference w:type="first" r:id="rId15"/>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BB0"/>
    <w:rsid w:val="0001292D"/>
    <w:rsid w:val="000A72A5"/>
    <w:rsid w:val="00115EA7"/>
    <w:rsid w:val="0017146F"/>
    <w:rsid w:val="001773E5"/>
    <w:rsid w:val="0024268E"/>
    <w:rsid w:val="00247673"/>
    <w:rsid w:val="002535FE"/>
    <w:rsid w:val="00286C73"/>
    <w:rsid w:val="00305A19"/>
    <w:rsid w:val="003E0E1A"/>
    <w:rsid w:val="003F47BB"/>
    <w:rsid w:val="00402497"/>
    <w:rsid w:val="00427093"/>
    <w:rsid w:val="004474B9"/>
    <w:rsid w:val="00573BA4"/>
    <w:rsid w:val="005C5465"/>
    <w:rsid w:val="005C666F"/>
    <w:rsid w:val="005E39A0"/>
    <w:rsid w:val="005E7F79"/>
    <w:rsid w:val="00623750"/>
    <w:rsid w:val="00647791"/>
    <w:rsid w:val="006C427B"/>
    <w:rsid w:val="00751AAA"/>
    <w:rsid w:val="00772F61"/>
    <w:rsid w:val="007B6293"/>
    <w:rsid w:val="007F4333"/>
    <w:rsid w:val="00845545"/>
    <w:rsid w:val="008B0C34"/>
    <w:rsid w:val="009A2C11"/>
    <w:rsid w:val="009E1FB6"/>
    <w:rsid w:val="00A74C42"/>
    <w:rsid w:val="00A81E0B"/>
    <w:rsid w:val="00B30DA9"/>
    <w:rsid w:val="00B610C9"/>
    <w:rsid w:val="00B962B8"/>
    <w:rsid w:val="00BC511A"/>
    <w:rsid w:val="00C2106F"/>
    <w:rsid w:val="00C30008"/>
    <w:rsid w:val="00C32BB0"/>
    <w:rsid w:val="00CB3D31"/>
    <w:rsid w:val="00CC0B1B"/>
    <w:rsid w:val="00D44EA1"/>
    <w:rsid w:val="00D70214"/>
    <w:rsid w:val="00E63C92"/>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2020-01-13T14:40:00Z</cp:lastPrinted>
  <dcterms:created xsi:type="dcterms:W3CDTF">2023-05-25T15:45:00Z</dcterms:created>
  <dcterms:modified xsi:type="dcterms:W3CDTF">2023-05-25T15:45:00Z</dcterms:modified>
</cp:coreProperties>
</file>