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175CBA">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52729</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1177A26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Chaussée de Mons</w:t>
      </w:r>
      <w:r w:rsidRPr="008B0C34">
        <w:rPr>
          <w:rFonts w:ascii="Arial" w:hAnsi="Arial" w:cs="Arial"/>
          <w:b/>
          <w:sz w:val="18"/>
          <w:szCs w:val="18"/>
        </w:rPr>
        <w:t xml:space="preserve"> </w:t>
      </w:r>
      <w:r w:rsidRPr="008B0C34">
        <w:rPr>
          <w:rFonts w:ascii="Arial" w:hAnsi="Arial" w:cs="Arial"/>
          <w:b/>
          <w:noProof/>
          <w:sz w:val="18"/>
          <w:szCs w:val="18"/>
        </w:rPr>
        <w:t>1429</w:t>
      </w:r>
      <w:r w:rsidRPr="008B0C34">
        <w:rPr>
          <w:rFonts w:ascii="Arial" w:hAnsi="Arial" w:cs="Arial"/>
          <w:b/>
          <w:sz w:val="18"/>
          <w:szCs w:val="18"/>
        </w:rPr>
        <w:t xml:space="preserve">  </w:t>
      </w:r>
    </w:p>
    <w:p w14:paraId="6E485DAD" w14:textId="3BD2E96B" w:rsidR="00B30DA9" w:rsidRPr="008B0C34" w:rsidRDefault="00B30DA9" w:rsidP="00B30DA9">
      <w:pPr>
        <w:pStyle w:val="Paragraphedeliste"/>
        <w:numPr>
          <w:ilvl w:val="0"/>
          <w:numId w:val="4"/>
        </w:numPr>
        <w:jc w:val="left"/>
        <w:rPr>
          <w:rFonts w:ascii="Arial" w:eastAsia="Arial Unicode MS" w:hAnsi="Arial" w:cs="Arial"/>
          <w:sz w:val="18"/>
          <w:szCs w:val="18"/>
          <w:lang w:val="fr-FR"/>
        </w:rPr>
      </w:pPr>
      <w:r w:rsidRPr="008B0C34">
        <w:rPr>
          <w:rFonts w:ascii="Arial" w:hAnsi="Arial" w:cs="Arial"/>
          <w:sz w:val="18"/>
          <w:szCs w:val="18"/>
          <w:u w:val="single"/>
        </w:rPr>
        <w:t>Identité du demandeur</w:t>
      </w:r>
      <w:r w:rsidRPr="008B0C34">
        <w:rPr>
          <w:rFonts w:ascii="Arial" w:hAnsi="Arial" w:cs="Arial"/>
          <w:sz w:val="18"/>
          <w:szCs w:val="18"/>
        </w:rPr>
        <w:t xml:space="preserve"> : </w:t>
      </w:r>
      <w:r w:rsidRPr="008B0C34">
        <w:rPr>
          <w:rFonts w:ascii="Arial" w:hAnsi="Arial" w:cs="Arial"/>
          <w:b/>
          <w:noProof/>
          <w:sz w:val="18"/>
          <w:szCs w:val="18"/>
        </w:rPr>
        <w:t>BURGER BRANDS BELGIUM</w:t>
      </w:r>
      <w:r w:rsidRPr="008B0C34">
        <w:rPr>
          <w:rFonts w:ascii="Arial" w:hAnsi="Arial" w:cs="Arial"/>
          <w:b/>
          <w:sz w:val="18"/>
          <w:szCs w:val="18"/>
        </w:rPr>
        <w:t xml:space="preserve"> </w:t>
      </w:r>
      <w:r w:rsidRPr="008B0C34">
        <w:rPr>
          <w:rFonts w:ascii="Arial" w:hAnsi="Arial" w:cs="Arial"/>
          <w:b/>
          <w:noProof/>
          <w:sz w:val="18"/>
          <w:szCs w:val="18"/>
        </w:rPr>
        <w:t>S.A.</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démolir le commerce existant, construire un restaurant et poser 4 enseignes</w:t>
      </w:r>
    </w:p>
    <w:p w14:paraId="2203CEB3" w14:textId="4BD2AF12"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B90DDA">
        <w:rPr>
          <w:rFonts w:ascii="Arial" w:hAnsi="Arial" w:cs="Arial"/>
          <w:b/>
          <w:sz w:val="18"/>
          <w:szCs w:val="18"/>
          <w:lang w:val="fr-BE"/>
        </w:rPr>
        <w:t>commerce</w:t>
      </w:r>
    </w:p>
    <w:p w14:paraId="071D7F59" w14:textId="148F9B86"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espace structurant, zone d'industrie urbaine</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w:t>
      </w:r>
      <w:proofErr w:type="gramStart"/>
      <w:r w:rsidRPr="008B0C34">
        <w:rPr>
          <w:rFonts w:ascii="Arial" w:hAnsi="Arial" w:cs="Arial"/>
          <w:sz w:val="18"/>
          <w:szCs w:val="18"/>
          <w:lang w:val="fr-BE"/>
        </w:rPr>
        <w:t>générale  0.6.</w:t>
      </w:r>
      <w:proofErr w:type="gramEnd"/>
      <w:r w:rsidRPr="008B0C34">
        <w:rPr>
          <w:rFonts w:ascii="Arial" w:hAnsi="Arial" w:cs="Arial"/>
          <w:sz w:val="18"/>
          <w:szCs w:val="18"/>
          <w:lang w:val="fr-BE"/>
        </w:rPr>
        <w:t xml:space="preserve">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(actes et travaux portant atteinte aux intérieurs d'îlots) </w:t>
      </w:r>
      <w:r w:rsidRPr="008B0C34">
        <w:rPr>
          <w:rFonts w:ascii="Arial" w:hAnsi="Arial" w:cs="Arial"/>
          <w:sz w:val="18"/>
          <w:szCs w:val="18"/>
          <w:lang w:val="fr-BE"/>
        </w:rPr>
        <w:br/>
        <w:t xml:space="preserve">  application de la prescription particulière 5.3.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 de 300 m2 de commerce complémentaire)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175CBA"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175CBA"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175CBA">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52729</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Nous vous transmettons, en annexe, cinq affiches (+ axonométrie)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trois (+ axonométrie)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175CBA">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52729</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Pr="00B90DDA" w:rsidRDefault="00EE2D81">
      <w:pPr>
        <w:spacing w:after="0" w:line="240" w:lineRule="auto"/>
        <w:ind w:left="1100"/>
        <w:rPr>
          <w:rFonts w:ascii="Arial" w:hAnsi="Arial" w:cs="Arial"/>
          <w:szCs w:val="20"/>
          <w:lang w:val="nl-BE"/>
        </w:rPr>
      </w:pPr>
      <w:r w:rsidRPr="00B90DDA">
        <w:rPr>
          <w:rFonts w:ascii="Arial" w:hAnsi="Arial" w:cs="Arial"/>
          <w:noProof/>
          <w:szCs w:val="20"/>
          <w:lang w:val="nl-BE"/>
        </w:rPr>
        <w:t>S.A.</w:t>
      </w:r>
      <w:r w:rsidR="00A81E0B" w:rsidRPr="00B90DDA">
        <w:rPr>
          <w:rFonts w:ascii="Arial" w:hAnsi="Arial" w:cs="Arial"/>
          <w:szCs w:val="20"/>
          <w:lang w:val="nl-BE"/>
        </w:rPr>
        <w:t xml:space="preserve"> </w:t>
      </w:r>
      <w:r w:rsidRPr="00B90DDA">
        <w:rPr>
          <w:rFonts w:ascii="Arial" w:hAnsi="Arial" w:cs="Arial"/>
          <w:noProof/>
          <w:szCs w:val="20"/>
          <w:lang w:val="nl-BE"/>
        </w:rPr>
        <w:t>BURGER BRANDS BELGIUM</w:t>
      </w:r>
      <w:r w:rsidR="00A81E0B" w:rsidRPr="00B90DDA">
        <w:rPr>
          <w:rFonts w:ascii="Arial" w:hAnsi="Arial" w:cs="Arial"/>
          <w:szCs w:val="20"/>
          <w:lang w:val="nl-BE"/>
        </w:rPr>
        <w:br/>
      </w:r>
      <w:r w:rsidRPr="00B90DDA">
        <w:rPr>
          <w:rFonts w:ascii="Arial" w:hAnsi="Arial" w:cs="Arial"/>
          <w:noProof/>
          <w:szCs w:val="20"/>
          <w:lang w:val="nl-BE"/>
        </w:rPr>
        <w:t>Monsieur</w:t>
      </w:r>
      <w:r w:rsidR="00A81E0B" w:rsidRPr="00B90DDA">
        <w:rPr>
          <w:rFonts w:ascii="Arial" w:hAnsi="Arial" w:cs="Arial"/>
          <w:szCs w:val="20"/>
          <w:lang w:val="nl-BE"/>
        </w:rPr>
        <w:t xml:space="preserve"> </w:t>
      </w:r>
      <w:r w:rsidRPr="00B90DDA">
        <w:rPr>
          <w:rFonts w:ascii="Arial" w:hAnsi="Arial" w:cs="Arial"/>
          <w:szCs w:val="20"/>
          <w:lang w:val="nl-BE"/>
        </w:rPr>
        <w:t xml:space="preserve"> </w:t>
      </w:r>
      <w:r w:rsidRPr="00B90DDA">
        <w:rPr>
          <w:rFonts w:ascii="Arial" w:hAnsi="Arial" w:cs="Arial"/>
          <w:noProof/>
          <w:szCs w:val="20"/>
          <w:lang w:val="nl-BE"/>
        </w:rPr>
        <w:t>Ben</w:t>
      </w:r>
      <w:r w:rsidRPr="00B90DDA">
        <w:rPr>
          <w:rFonts w:ascii="Arial" w:hAnsi="Arial" w:cs="Arial"/>
          <w:szCs w:val="20"/>
          <w:lang w:val="nl-BE"/>
        </w:rPr>
        <w:t xml:space="preserve"> </w:t>
      </w:r>
      <w:r w:rsidRPr="00B90DDA">
        <w:rPr>
          <w:rFonts w:ascii="Arial" w:hAnsi="Arial" w:cs="Arial"/>
          <w:noProof/>
          <w:szCs w:val="20"/>
          <w:lang w:val="nl-BE"/>
        </w:rPr>
        <w:t>NABSKI</w:t>
      </w:r>
      <w:r w:rsidR="00A81E0B" w:rsidRPr="00B90DDA">
        <w:rPr>
          <w:rFonts w:ascii="Arial" w:hAnsi="Arial" w:cs="Arial"/>
          <w:szCs w:val="20"/>
          <w:lang w:val="nl-BE"/>
        </w:rPr>
        <w:t xml:space="preserve"> </w:t>
      </w:r>
      <w:r w:rsidR="00A81E0B" w:rsidRPr="00B90DDA">
        <w:rPr>
          <w:rFonts w:ascii="Arial" w:hAnsi="Arial" w:cs="Arial"/>
          <w:szCs w:val="20"/>
          <w:lang w:val="nl-BE"/>
        </w:rPr>
        <w:br/>
      </w:r>
      <w:r w:rsidRPr="00B90DDA">
        <w:rPr>
          <w:rFonts w:ascii="Arial" w:hAnsi="Arial" w:cs="Arial"/>
          <w:szCs w:val="20"/>
          <w:lang w:val="nl-BE"/>
        </w:rPr>
        <w:t xml:space="preserve"> </w:t>
      </w:r>
      <w:r w:rsidRPr="00B90DDA">
        <w:rPr>
          <w:rFonts w:ascii="Arial" w:hAnsi="Arial" w:cs="Arial"/>
          <w:noProof/>
          <w:szCs w:val="20"/>
          <w:lang w:val="nl-BE"/>
        </w:rPr>
        <w:t>Sneeuwbeslaan</w:t>
      </w:r>
      <w:r w:rsidRPr="00B90DDA">
        <w:rPr>
          <w:rFonts w:ascii="Arial" w:hAnsi="Arial" w:cs="Arial"/>
          <w:szCs w:val="20"/>
          <w:lang w:val="nl-BE"/>
        </w:rPr>
        <w:t xml:space="preserve"> </w:t>
      </w:r>
      <w:r w:rsidRPr="00B90DDA">
        <w:rPr>
          <w:rFonts w:ascii="Arial" w:hAnsi="Arial" w:cs="Arial"/>
          <w:noProof/>
          <w:szCs w:val="20"/>
          <w:lang w:val="nl-BE"/>
        </w:rPr>
        <w:t>20</w:t>
      </w:r>
      <w:r w:rsidRPr="00B90DDA">
        <w:rPr>
          <w:rFonts w:ascii="Arial" w:hAnsi="Arial" w:cs="Arial"/>
          <w:szCs w:val="20"/>
          <w:lang w:val="nl-BE"/>
        </w:rPr>
        <w:t xml:space="preserve"> </w:t>
      </w:r>
      <w:r w:rsidRPr="00B90DDA">
        <w:rPr>
          <w:rFonts w:ascii="Arial" w:hAnsi="Arial" w:cs="Arial"/>
          <w:noProof/>
          <w:szCs w:val="20"/>
          <w:lang w:val="nl-BE"/>
        </w:rPr>
        <w:t>bte 9</w:t>
      </w:r>
      <w:r w:rsidR="00A81E0B" w:rsidRPr="00B90DDA">
        <w:rPr>
          <w:rFonts w:ascii="Arial" w:hAnsi="Arial" w:cs="Arial"/>
          <w:szCs w:val="20"/>
          <w:lang w:val="nl-BE"/>
        </w:rPr>
        <w:br/>
      </w:r>
      <w:r w:rsidRPr="00B90DDA">
        <w:rPr>
          <w:rFonts w:ascii="Arial" w:hAnsi="Arial" w:cs="Arial"/>
          <w:noProof/>
          <w:szCs w:val="20"/>
          <w:lang w:val="nl-BE"/>
        </w:rPr>
        <w:t>2610</w:t>
      </w:r>
      <w:r w:rsidR="00A81E0B" w:rsidRPr="00B90DDA">
        <w:rPr>
          <w:rFonts w:ascii="Arial" w:hAnsi="Arial" w:cs="Arial"/>
          <w:szCs w:val="20"/>
          <w:lang w:val="nl-BE"/>
        </w:rPr>
        <w:t xml:space="preserve"> </w:t>
      </w:r>
      <w:r w:rsidRPr="00B90DDA">
        <w:rPr>
          <w:rFonts w:ascii="Arial" w:hAnsi="Arial" w:cs="Arial"/>
          <w:noProof/>
          <w:szCs w:val="20"/>
          <w:lang w:val="nl-BE"/>
        </w:rPr>
        <w:t>Wilrijk</w:t>
      </w:r>
      <w:r w:rsidR="00A81E0B" w:rsidRPr="00B90DDA">
        <w:rPr>
          <w:rFonts w:ascii="Arial" w:hAnsi="Arial" w:cs="Arial"/>
          <w:szCs w:val="20"/>
          <w:lang w:val="nl-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proofErr w:type="gramStart"/>
      <w:r>
        <w:rPr>
          <w:rFonts w:ascii="Arial" w:hAnsi="Arial" w:cs="Arial"/>
          <w:szCs w:val="20"/>
          <w:lang w:val="fr-BE"/>
        </w:rPr>
        <w:t>pour</w:t>
      </w:r>
      <w:proofErr w:type="gramEnd"/>
      <w:r>
        <w:rPr>
          <w:rFonts w:ascii="Arial" w:hAnsi="Arial" w:cs="Arial"/>
          <w:szCs w:val="20"/>
          <w:lang w:val="fr-BE"/>
        </w:rPr>
        <w:t xml:space="preserve"> un bien sis </w:t>
      </w:r>
      <w:r w:rsidR="00EE2D81">
        <w:rPr>
          <w:rFonts w:ascii="Arial" w:hAnsi="Arial" w:cs="Arial"/>
          <w:szCs w:val="20"/>
          <w:lang w:val="fr-BE"/>
        </w:rPr>
        <w:t xml:space="preserve">  </w:t>
      </w:r>
      <w:r w:rsidR="00EE2D81">
        <w:rPr>
          <w:rFonts w:ascii="Arial" w:hAnsi="Arial" w:cs="Arial"/>
          <w:noProof/>
          <w:szCs w:val="20"/>
          <w:lang w:val="fr-BE"/>
        </w:rPr>
        <w:t>Chaussée de Mons</w:t>
      </w:r>
      <w:r w:rsidR="00EE2D81">
        <w:rPr>
          <w:rFonts w:ascii="Arial" w:hAnsi="Arial" w:cs="Arial"/>
          <w:szCs w:val="20"/>
          <w:lang w:val="fr-BE"/>
        </w:rPr>
        <w:t xml:space="preserve"> </w:t>
      </w:r>
      <w:r w:rsidR="00EE2D81">
        <w:rPr>
          <w:rFonts w:ascii="Arial" w:hAnsi="Arial" w:cs="Arial"/>
          <w:noProof/>
          <w:szCs w:val="20"/>
          <w:lang w:val="fr-BE"/>
        </w:rPr>
        <w:t>1429</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5CBA"/>
    <w:rsid w:val="001773E5"/>
    <w:rsid w:val="0024268E"/>
    <w:rsid w:val="00247673"/>
    <w:rsid w:val="002535FE"/>
    <w:rsid w:val="00286C73"/>
    <w:rsid w:val="00305A19"/>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F4333"/>
    <w:rsid w:val="00845545"/>
    <w:rsid w:val="008B0C34"/>
    <w:rsid w:val="009A2C11"/>
    <w:rsid w:val="009E1FB6"/>
    <w:rsid w:val="00A74C42"/>
    <w:rsid w:val="00A81E0B"/>
    <w:rsid w:val="00B30DA9"/>
    <w:rsid w:val="00B610C9"/>
    <w:rsid w:val="00B90DDA"/>
    <w:rsid w:val="00B962B8"/>
    <w:rsid w:val="00BC511A"/>
    <w:rsid w:val="00C2106F"/>
    <w:rsid w:val="00C30008"/>
    <w:rsid w:val="00C32BB0"/>
    <w:rsid w:val="00C66FA7"/>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2023-05-25T14:18:00Z</dcterms:created>
  <dcterms:modified xsi:type="dcterms:W3CDTF">2023-05-25T14:18:00Z</dcterms:modified>
</cp:coreProperties>
</file>