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3"/>
        <w:gridCol w:w="7558"/>
      </w:tblGrid>
      <w:tr w:rsidR="000470AB" w:rsidRPr="00C670C8" w14:paraId="3AB2D586" w14:textId="77777777" w:rsidTr="00CB0017">
        <w:trPr>
          <w:trHeight w:val="837"/>
        </w:trPr>
        <w:tc>
          <w:tcPr>
            <w:tcW w:w="8333" w:type="dxa"/>
          </w:tcPr>
          <w:p w14:paraId="2339CDD7" w14:textId="5FC1BAB8" w:rsidR="000470AB" w:rsidRPr="00C670C8" w:rsidRDefault="0002393A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42E0A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4" type="#_x0000_t75" style="position:absolute;margin-left:146.95pt;margin-top:1.85pt;width:34.1pt;height:34.1pt;z-index:25165824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margin;mso-height-relative:margin">
                  <v:imagedata r:id="rId8" o:title=""/>
                  <w10:wrap type="topAndBottom"/>
                </v:shape>
              </w:pic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225E6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0470AB" w:rsidRPr="00C670C8">
              <w:rPr>
                <w:rFonts w:ascii="Arial" w:hAnsi="Arial" w:cs="Arial"/>
                <w:b/>
                <w:sz w:val="18"/>
                <w:szCs w:val="18"/>
              </w:rPr>
              <w:t xml:space="preserve"> BRUSSELS HOOFDSTEDELIJK GEWEST</w:t>
            </w:r>
          </w:p>
        </w:tc>
        <w:tc>
          <w:tcPr>
            <w:tcW w:w="7558" w:type="dxa"/>
          </w:tcPr>
          <w:p w14:paraId="03BA63F6" w14:textId="5B54742D" w:rsidR="000470AB" w:rsidRPr="00C670C8" w:rsidRDefault="0002393A" w:rsidP="002225E6">
            <w:pPr>
              <w:spacing w:after="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fr-BE" w:eastAsia="fr-BE"/>
              </w:rPr>
              <w:pict w14:anchorId="7F34AC67">
                <v:shape id="_x0000_i1025" type="#_x0000_t75" style="width:34.5pt;height:33.9pt;mso-position-horizontal:absolute">
                  <v:imagedata r:id="rId9" o:title="Logo"/>
                </v:shape>
              </w:pict>
            </w:r>
            <w:r w:rsidR="000470AB"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</w:t>
            </w:r>
          </w:p>
          <w:p w14:paraId="2099788F" w14:textId="7C4A2230" w:rsidR="000470AB" w:rsidRPr="00C670C8" w:rsidRDefault="000470AB" w:rsidP="000470A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70C8">
              <w:rPr>
                <w:rFonts w:ascii="Arial" w:eastAsia="Arial Unicode MS" w:hAnsi="Arial" w:cs="Arial"/>
                <w:b/>
                <w:sz w:val="18"/>
                <w:szCs w:val="18"/>
                <w:lang w:val="fr-FR"/>
              </w:rPr>
              <w:t xml:space="preserve">                                               GEMEENTE VAN ANDERLECHT</w:t>
            </w:r>
          </w:p>
        </w:tc>
      </w:tr>
    </w:tbl>
    <w:p w14:paraId="5E59AC72" w14:textId="02C0102E" w:rsidR="00C9101B" w:rsidRPr="00C670C8" w:rsidRDefault="00C9101B" w:rsidP="00D56B3B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br/>
        <w:t>BERICHT VAN OPENBAAR ONDERZOEK</w:t>
      </w:r>
    </w:p>
    <w:p w14:paraId="1D396485" w14:textId="766474F2" w:rsidR="00D56B3B" w:rsidRPr="00C670C8" w:rsidRDefault="00D56B3B" w:rsidP="00D56B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STEDENBOUWKUNDIGE VERGUNNING – Dossier </w:t>
      </w:r>
      <w:proofErr w:type="gramStart"/>
      <w:r w:rsidRPr="00C670C8">
        <w:rPr>
          <w:rFonts w:ascii="Arial" w:hAnsi="Arial" w:cs="Arial"/>
          <w:b/>
          <w:sz w:val="18"/>
          <w:szCs w:val="18"/>
        </w:rPr>
        <w:t>nr 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PU 52736</w:t>
      </w:r>
    </w:p>
    <w:p w14:paraId="31396962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volgende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project is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onderworpen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aan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028C9186" w14:textId="3DAC991E" w:rsidR="00C9101B" w:rsidRPr="00C670C8" w:rsidRDefault="00C9101B" w:rsidP="0090221A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-       </w:t>
      </w:r>
      <w:proofErr w:type="spellStart"/>
      <w:r w:rsidRPr="00C670C8">
        <w:rPr>
          <w:rFonts w:ascii="Arial" w:hAnsi="Arial" w:cs="Arial"/>
          <w:sz w:val="18"/>
          <w:szCs w:val="18"/>
          <w:u w:val="single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u w:val="single"/>
        </w:rPr>
        <w:t>goed</w:t>
      </w:r>
      <w:proofErr w:type="spellEnd"/>
      <w:r w:rsidRPr="00C670C8">
        <w:rPr>
          <w:rFonts w:ascii="Arial" w:hAnsi="Arial" w:cs="Arial"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Bergense Steenweg</w:t>
      </w:r>
      <w:r w:rsidR="0063767E">
        <w:rPr>
          <w:rFonts w:ascii="Arial" w:hAnsi="Arial" w:cs="Arial"/>
          <w:b/>
          <w:noProof/>
          <w:sz w:val="18"/>
          <w:szCs w:val="18"/>
        </w:rPr>
        <w:t>,</w:t>
      </w:r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noProof/>
          <w:sz w:val="18"/>
          <w:szCs w:val="18"/>
        </w:rPr>
        <w:t>20</w:t>
      </w:r>
      <w:r w:rsidRPr="00C670C8">
        <w:rPr>
          <w:rFonts w:ascii="Arial" w:hAnsi="Arial" w:cs="Arial"/>
          <w:b/>
          <w:sz w:val="18"/>
          <w:szCs w:val="18"/>
        </w:rPr>
        <w:t xml:space="preserve">   </w:t>
      </w:r>
    </w:p>
    <w:p w14:paraId="12906A22" w14:textId="77777777" w:rsidR="0063767E" w:rsidRPr="0063767E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63767E">
        <w:rPr>
          <w:rFonts w:ascii="Arial" w:hAnsi="Arial" w:cs="Arial"/>
          <w:sz w:val="18"/>
          <w:szCs w:val="18"/>
          <w:u w:val="single"/>
          <w:lang w:val="en-US"/>
        </w:rPr>
        <w:t>Aanvraag</w:t>
      </w:r>
      <w:proofErr w:type="spellEnd"/>
      <w:r w:rsidRPr="0063767E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gramStart"/>
      <w:r w:rsidRPr="0063767E">
        <w:rPr>
          <w:rFonts w:ascii="Arial" w:hAnsi="Arial" w:cs="Arial"/>
          <w:sz w:val="18"/>
          <w:szCs w:val="18"/>
          <w:u w:val="single"/>
          <w:lang w:val="en-US"/>
        </w:rPr>
        <w:t>van</w:t>
      </w:r>
      <w:r w:rsidRPr="0063767E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63767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63767E">
        <w:rPr>
          <w:rFonts w:ascii="Arial" w:hAnsi="Arial" w:cs="Arial"/>
          <w:b/>
          <w:sz w:val="18"/>
          <w:szCs w:val="18"/>
          <w:lang w:val="en-US"/>
        </w:rPr>
        <w:t>stedenbouwkundige</w:t>
      </w:r>
      <w:proofErr w:type="spellEnd"/>
      <w:r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3767E">
        <w:rPr>
          <w:rFonts w:ascii="Arial" w:hAnsi="Arial" w:cs="Arial"/>
          <w:b/>
          <w:sz w:val="18"/>
          <w:szCs w:val="18"/>
          <w:lang w:val="en-US"/>
        </w:rPr>
        <w:t>vergunning</w:t>
      </w:r>
      <w:proofErr w:type="spellEnd"/>
      <w:r w:rsidR="00246903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3B" w:rsidRPr="0063767E">
        <w:rPr>
          <w:rFonts w:ascii="Arial" w:hAnsi="Arial" w:cs="Arial"/>
          <w:b/>
          <w:sz w:val="18"/>
          <w:szCs w:val="18"/>
          <w:lang w:val="en-US"/>
        </w:rPr>
        <w:t>:</w:t>
      </w:r>
      <w:r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in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orde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brengen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van de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wijziging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van de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straatgevel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, de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toevoeging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van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een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woning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en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werkzaamheden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aan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de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commerciële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gelijkvloer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in </w:t>
      </w:r>
      <w:proofErr w:type="spellStart"/>
      <w:r w:rsidR="0063767E" w:rsidRPr="0063767E">
        <w:rPr>
          <w:rFonts w:ascii="Arial" w:hAnsi="Arial" w:cs="Arial"/>
          <w:b/>
          <w:sz w:val="18"/>
          <w:szCs w:val="18"/>
          <w:lang w:val="en-US"/>
        </w:rPr>
        <w:t>HoReCa</w:t>
      </w:r>
      <w:proofErr w:type="spellEnd"/>
      <w:r w:rsidR="0063767E" w:rsidRPr="0063767E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6547148A" w14:textId="49445EB0" w:rsidR="00C9101B" w:rsidRPr="0063767E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63767E">
        <w:rPr>
          <w:rFonts w:ascii="Arial" w:hAnsi="Arial" w:cs="Arial"/>
          <w:b/>
          <w:sz w:val="18"/>
          <w:szCs w:val="18"/>
          <w:u w:val="single"/>
          <w:lang w:val="nl-NL"/>
        </w:rPr>
        <w:t>Aard van de hoofdactiviteit</w:t>
      </w:r>
      <w:r w:rsidRPr="0063767E">
        <w:rPr>
          <w:rFonts w:ascii="Arial" w:hAnsi="Arial" w:cs="Arial"/>
          <w:b/>
          <w:sz w:val="18"/>
          <w:szCs w:val="18"/>
          <w:lang w:val="nl-NL"/>
        </w:rPr>
        <w:t xml:space="preserve"> : </w:t>
      </w:r>
      <w:r w:rsidR="0063767E" w:rsidRPr="0063767E">
        <w:rPr>
          <w:rFonts w:ascii="Arial" w:hAnsi="Arial" w:cs="Arial"/>
          <w:b/>
          <w:sz w:val="18"/>
          <w:szCs w:val="18"/>
          <w:lang w:val="nl-NL"/>
        </w:rPr>
        <w:t>woning, handelszaak</w:t>
      </w:r>
    </w:p>
    <w:p w14:paraId="453B53FC" w14:textId="2EE3FE39" w:rsidR="00C9101B" w:rsidRPr="00DD7073" w:rsidRDefault="00C9101B" w:rsidP="0063767E">
      <w:pPr>
        <w:tabs>
          <w:tab w:val="left" w:pos="2552"/>
        </w:tabs>
        <w:suppressAutoHyphens/>
        <w:spacing w:after="0"/>
        <w:rPr>
          <w:rFonts w:ascii="Arial" w:hAnsi="Arial" w:cs="Arial"/>
          <w:b/>
          <w:sz w:val="18"/>
          <w:szCs w:val="18"/>
          <w:lang w:val="nl-NL"/>
        </w:rPr>
      </w:pPr>
      <w:r w:rsidRPr="00DD7073">
        <w:rPr>
          <w:rFonts w:ascii="Arial" w:hAnsi="Arial" w:cs="Arial"/>
          <w:b/>
          <w:sz w:val="18"/>
          <w:szCs w:val="18"/>
          <w:lang w:val="nl-NL"/>
        </w:rPr>
        <w:t>Zone : GBP : structurerend ruimte, lint voor handelskern, gebied van culturele, historische, esthetische waarde of voor stadsverfraaiing (GCHEWS), gemengd gebied</w:t>
      </w:r>
      <w:r w:rsidRPr="00DD7073">
        <w:rPr>
          <w:rFonts w:ascii="Arial" w:hAnsi="Arial" w:cs="Arial"/>
          <w:b/>
          <w:sz w:val="18"/>
          <w:szCs w:val="18"/>
          <w:lang w:val="nl-NL"/>
        </w:rPr>
        <w:br/>
      </w:r>
    </w:p>
    <w:p w14:paraId="1011C583" w14:textId="25E5D03E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Hoofdredenen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van het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bCs/>
          <w:sz w:val="18"/>
          <w:szCs w:val="18"/>
        </w:rPr>
        <w:t>:</w:t>
      </w:r>
      <w:proofErr w:type="gramEnd"/>
      <w:r w:rsidRPr="00C670C8">
        <w:rPr>
          <w:rFonts w:ascii="Arial" w:hAnsi="Arial" w:cs="Arial"/>
          <w:b/>
          <w:bCs/>
          <w:sz w:val="18"/>
          <w:szCs w:val="18"/>
        </w:rPr>
        <w:t xml:space="preserve">  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algemeen voorschrift 0.6. van het GBP (handelingen en werken die het binnenterrein van huizenblokken aantasten)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art.4 van titel I van de GSV (diepte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het bijzonder voorschrift 3.5.1° van het GBP (wijzigingen van het stedenbouwkundig karakter van de bouwwerken)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afwijking op art.6 van titel I van de GSV (dak - hoogte)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t>toepassing van art. 153 §2.al 2&amp;amp;3 van het BWRO (afwijking op de gemeentelijke stedenbouwkundige verordening of een bouwverordening)</w:t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  <w:r w:rsidRPr="00C670C8">
        <w:rPr>
          <w:rFonts w:ascii="Arial" w:hAnsi="Arial" w:cs="Arial"/>
          <w:b/>
          <w:bCs/>
          <w:noProof/>
          <w:sz w:val="18"/>
          <w:szCs w:val="18"/>
          <w:lang w:val="nl-NL"/>
        </w:rPr>
        <w:br/>
      </w:r>
      <w:r w:rsidRPr="00C670C8">
        <w:rPr>
          <w:rFonts w:ascii="Arial" w:hAnsi="Arial" w:cs="Arial"/>
          <w:b/>
          <w:bCs/>
          <w:sz w:val="18"/>
          <w:szCs w:val="18"/>
          <w:lang w:val="nl-NL"/>
        </w:rPr>
        <w:t xml:space="preserve"> </w:t>
      </w:r>
    </w:p>
    <w:p w14:paraId="14D2F9B3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r w:rsidRPr="00C670C8">
        <w:rPr>
          <w:rFonts w:ascii="Arial" w:hAnsi="Arial" w:cs="Arial"/>
          <w:b/>
          <w:sz w:val="18"/>
          <w:szCs w:val="18"/>
          <w:u w:val="single"/>
        </w:rPr>
        <w:t xml:space="preserve">Het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  <w:u w:val="single"/>
        </w:rPr>
        <w:t>loopt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7CC209F6" w14:textId="5B4128E2" w:rsidR="00C9101B" w:rsidRPr="00C670C8" w:rsidRDefault="00C9101B" w:rsidP="00C9101B">
      <w:pPr>
        <w:spacing w:after="0"/>
        <w:rPr>
          <w:rFonts w:ascii="Arial" w:hAnsi="Arial" w:cs="Arial"/>
          <w:sz w:val="18"/>
          <w:szCs w:val="18"/>
        </w:rPr>
      </w:pPr>
      <w:r w:rsidRPr="00C670C8">
        <w:rPr>
          <w:rFonts w:ascii="Arial" w:hAnsi="Arial" w:cs="Arial"/>
          <w:sz w:val="18"/>
          <w:szCs w:val="18"/>
        </w:rPr>
        <w:t xml:space="preserve">Van </w:t>
      </w:r>
      <w:r w:rsidRPr="00C670C8">
        <w:rPr>
          <w:rFonts w:ascii="Arial" w:hAnsi="Arial" w:cs="Arial"/>
          <w:b/>
          <w:sz w:val="18"/>
          <w:szCs w:val="18"/>
        </w:rPr>
        <w:t xml:space="preserve">06/06/2023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tot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met 20/06/2023</w:t>
      </w:r>
      <w:r w:rsidRPr="00C670C8">
        <w:rPr>
          <w:rFonts w:ascii="Arial" w:hAnsi="Arial" w:cs="Arial"/>
          <w:sz w:val="18"/>
          <w:szCs w:val="18"/>
        </w:rPr>
        <w:t xml:space="preserve"> </w:t>
      </w:r>
    </w:p>
    <w:p w14:paraId="52254C08" w14:textId="292BC362" w:rsidR="006C7DB6" w:rsidRPr="00C670C8" w:rsidRDefault="00C9101B" w:rsidP="006C7DB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de hele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duur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openbaa</w:t>
      </w:r>
      <w:r w:rsidR="002928C8">
        <w:rPr>
          <w:rFonts w:ascii="Arial" w:hAnsi="Arial" w:cs="Arial"/>
          <w:b/>
          <w:sz w:val="18"/>
          <w:szCs w:val="18"/>
        </w:rPr>
        <w:t>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het dossier online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geraadpleegd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: </w:t>
      </w:r>
      <w:hyperlink r:id="rId10" w:history="1">
        <w:r w:rsidR="00483177" w:rsidRPr="00FB1BB3">
          <w:rPr>
            <w:rStyle w:val="Lienhypertexte"/>
            <w:rFonts w:ascii="Arial" w:hAnsi="Arial" w:cs="Arial"/>
            <w:b/>
            <w:sz w:val="18"/>
            <w:szCs w:val="16"/>
          </w:rPr>
          <w:t>https://openpermits.brussels</w:t>
        </w:r>
      </w:hyperlink>
      <w:r w:rsidR="00483177">
        <w:rPr>
          <w:rFonts w:ascii="Arial" w:hAnsi="Arial" w:cs="Arial"/>
          <w:b/>
          <w:sz w:val="18"/>
          <w:szCs w:val="16"/>
        </w:rPr>
        <w:t xml:space="preserve"> </w:t>
      </w:r>
      <w:r w:rsidR="006C7DB6">
        <w:rPr>
          <w:rFonts w:ascii="Arial" w:hAnsi="Arial" w:cs="Arial"/>
          <w:b/>
          <w:sz w:val="18"/>
          <w:szCs w:val="16"/>
        </w:rPr>
        <w:t>(</w:t>
      </w:r>
      <w:r w:rsidR="006C7DB6" w:rsidRPr="00C670C8">
        <w:rPr>
          <w:rFonts w:ascii="Arial" w:hAnsi="Arial" w:cs="Arial"/>
          <w:b/>
          <w:sz w:val="18"/>
          <w:szCs w:val="18"/>
        </w:rPr>
        <w:t>06/06/2023 tot 20/06/2023</w:t>
      </w:r>
      <w:r w:rsidR="006C7DB6">
        <w:rPr>
          <w:rFonts w:ascii="Arial" w:hAnsi="Arial" w:cs="Arial"/>
          <w:b/>
          <w:sz w:val="18"/>
          <w:szCs w:val="18"/>
        </w:rPr>
        <w:t>)</w:t>
      </w:r>
      <w:r w:rsidR="006C7DB6" w:rsidRPr="00C670C8">
        <w:rPr>
          <w:rFonts w:ascii="Arial" w:hAnsi="Arial" w:cs="Arial"/>
          <w:sz w:val="18"/>
          <w:szCs w:val="18"/>
        </w:rPr>
        <w:t xml:space="preserve"> </w:t>
      </w:r>
    </w:p>
    <w:p w14:paraId="4E261722" w14:textId="35F41D05" w:rsidR="00C9101B" w:rsidRPr="00C670C8" w:rsidRDefault="0002393A" w:rsidP="00C9101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noProof/>
        </w:rPr>
        <w:pict w14:anchorId="24EB51A8">
          <v:shape id="_x0000_s1046" type="#_x0000_t75" style="position:absolute;margin-left:691pt;margin-top:4.6pt;width:56.15pt;height:55.05pt;z-index:-251658237;mso-position-horizontal-relative:text;mso-position-vertical-relative:text">
            <v:imagedata r:id="rId11" o:title="QR NL"/>
          </v:shape>
        </w:pict>
      </w:r>
      <w:r w:rsidR="00C9101B" w:rsidRPr="00C670C8">
        <w:rPr>
          <w:rFonts w:ascii="Arial" w:hAnsi="Arial" w:cs="Arial"/>
          <w:b/>
          <w:sz w:val="18"/>
          <w:szCs w:val="18"/>
        </w:rPr>
        <w:t xml:space="preserve">Het dossier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ligt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ook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inzage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bij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het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gemeentebestuur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waar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technische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inlichtingen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uitleg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9101B"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b/>
          <w:sz w:val="18"/>
          <w:szCs w:val="18"/>
        </w:rPr>
        <w:t>verkregen</w:t>
      </w:r>
      <w:proofErr w:type="spellEnd"/>
      <w:r w:rsidR="00C9101B" w:rsidRPr="00C670C8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C9101B"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26524420" w14:textId="5140F662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het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volgende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Gemeentebestuur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van Anderlecht –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– V</w:t>
      </w:r>
      <w:r w:rsidR="00DD7073">
        <w:rPr>
          <w:rFonts w:ascii="Arial" w:hAnsi="Arial" w:cs="Arial"/>
          <w:sz w:val="18"/>
          <w:szCs w:val="18"/>
          <w:lang w:val="en-US"/>
        </w:rPr>
        <w:t>eeweidestraat</w:t>
      </w:r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>
        <w:rPr>
          <w:rFonts w:ascii="Arial" w:hAnsi="Arial" w:cs="Arial"/>
          <w:sz w:val="18"/>
          <w:szCs w:val="18"/>
          <w:lang w:val="en-US"/>
        </w:rPr>
        <w:t>100</w:t>
      </w:r>
      <w:r w:rsidR="0035308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5308D">
        <w:rPr>
          <w:rFonts w:ascii="Arial" w:hAnsi="Arial" w:cs="Arial"/>
          <w:sz w:val="18"/>
          <w:szCs w:val="18"/>
          <w:lang w:val="en-US"/>
        </w:rPr>
        <w:t>te</w:t>
      </w:r>
      <w:proofErr w:type="spellEnd"/>
      <w:r w:rsidR="0035308D">
        <w:rPr>
          <w:rFonts w:ascii="Arial" w:hAnsi="Arial" w:cs="Arial"/>
          <w:sz w:val="18"/>
          <w:szCs w:val="18"/>
          <w:lang w:val="en-US"/>
        </w:rPr>
        <w:t xml:space="preserve"> 1070 Anderlecht</w:t>
      </w:r>
    </w:p>
    <w:p w14:paraId="3D0C521F" w14:textId="69CB2E84" w:rsidR="00C9101B" w:rsidRPr="00C670C8" w:rsidRDefault="00A0740F" w:rsidP="00D56B3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9101B" w:rsidRPr="00C670C8">
        <w:rPr>
          <w:rFonts w:ascii="Arial" w:hAnsi="Arial" w:cs="Arial"/>
          <w:sz w:val="18"/>
          <w:szCs w:val="18"/>
          <w:lang w:val="en-US"/>
        </w:rPr>
        <w:t>maandag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tot</w:t>
      </w:r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C9101B" w:rsidRPr="00C670C8">
        <w:rPr>
          <w:rFonts w:ascii="Arial" w:hAnsi="Arial" w:cs="Arial"/>
          <w:sz w:val="18"/>
          <w:szCs w:val="18"/>
          <w:lang w:val="en-US"/>
        </w:rPr>
        <w:t>vrijdag</w:t>
      </w:r>
      <w:proofErr w:type="spellEnd"/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="00D56B3B" w:rsidRPr="00C670C8">
        <w:rPr>
          <w:rFonts w:ascii="Arial" w:hAnsi="Arial" w:cs="Arial"/>
          <w:sz w:val="18"/>
          <w:szCs w:val="18"/>
          <w:lang w:val="en-US"/>
        </w:rPr>
        <w:t xml:space="preserve"> van</w:t>
      </w:r>
      <w:r w:rsidR="00C9101B" w:rsidRPr="00C670C8">
        <w:rPr>
          <w:rFonts w:ascii="Arial" w:hAnsi="Arial" w:cs="Arial"/>
          <w:sz w:val="18"/>
          <w:szCs w:val="18"/>
          <w:lang w:val="en-US"/>
        </w:rPr>
        <w:t xml:space="preserve"> 08u30 tot 11u30</w:t>
      </w:r>
      <w:r w:rsidR="000F7018">
        <w:rPr>
          <w:rFonts w:ascii="Arial" w:hAnsi="Arial" w:cs="Arial"/>
          <w:sz w:val="18"/>
          <w:szCs w:val="18"/>
          <w:lang w:val="en-US"/>
        </w:rPr>
        <w:t xml:space="preserve"> </w:t>
      </w:r>
      <w:r w:rsidR="000F7018">
        <w:rPr>
          <w:rFonts w:ascii="Arial" w:hAnsi="Arial" w:cs="Arial"/>
          <w:sz w:val="18"/>
          <w:szCs w:val="18"/>
          <w:lang w:val="nl-NL"/>
        </w:rPr>
        <w:t xml:space="preserve">(op afspraak – tel : 02/800.07.74 of op het e-mailadres : </w:t>
      </w:r>
      <w:proofErr w:type="spellStart"/>
      <w:r w:rsidR="000F7018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0F7018">
        <w:rPr>
          <w:rFonts w:ascii="Arial" w:hAnsi="Arial" w:cs="Arial"/>
          <w:sz w:val="18"/>
          <w:szCs w:val="18"/>
          <w:lang w:val="nl-NL"/>
        </w:rPr>
        <w:t>)</w:t>
      </w:r>
    </w:p>
    <w:p w14:paraId="1CB74894" w14:textId="34792C69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</w:t>
      </w:r>
      <w:r w:rsidR="00316AE1">
        <w:rPr>
          <w:rFonts w:ascii="Arial" w:hAnsi="Arial" w:cs="Arial"/>
          <w:sz w:val="18"/>
          <w:szCs w:val="18"/>
          <w:lang w:val="nl-NL"/>
        </w:rPr>
        <w:t>maandag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tussen 18.00 uur en 20.00 uur</w:t>
      </w:r>
      <w:r w:rsidR="009D69CE">
        <w:rPr>
          <w:rFonts w:ascii="Arial" w:hAnsi="Arial" w:cs="Arial"/>
          <w:sz w:val="18"/>
          <w:szCs w:val="18"/>
          <w:lang w:val="nl-NL"/>
        </w:rPr>
        <w:t xml:space="preserve"> (op afspraak – tel : 02/800.07.74 of op het e-mailadres : </w:t>
      </w:r>
      <w:proofErr w:type="spellStart"/>
      <w:r w:rsidR="009D69CE">
        <w:rPr>
          <w:rFonts w:ascii="Arial" w:hAnsi="Arial" w:cs="Arial"/>
          <w:sz w:val="18"/>
          <w:szCs w:val="18"/>
          <w:lang w:val="nl-NL"/>
        </w:rPr>
        <w:t>overlegcommissie@anderlecht.brussels</w:t>
      </w:r>
      <w:proofErr w:type="spellEnd"/>
      <w:r w:rsidR="009D69CE">
        <w:rPr>
          <w:rFonts w:ascii="Arial" w:hAnsi="Arial" w:cs="Arial"/>
          <w:sz w:val="18"/>
          <w:szCs w:val="18"/>
          <w:lang w:val="nl-NL"/>
        </w:rPr>
        <w:t>)</w:t>
      </w:r>
    </w:p>
    <w:p w14:paraId="3E681D06" w14:textId="77777777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kunnen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geformuleerd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tijdens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bovenvermelde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periode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van het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onderzoek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ofwel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</w:p>
    <w:p w14:paraId="172C143D" w14:textId="7C80C1CB" w:rsidR="00DD7073" w:rsidRPr="00DD7073" w:rsidRDefault="00C9101B" w:rsidP="00DD7073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18"/>
          <w:szCs w:val="18"/>
          <w:lang w:val="nl-NL"/>
        </w:rPr>
      </w:pP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Schriftelijk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ter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attentie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van :</w:t>
      </w:r>
      <w:proofErr w:type="gram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stedenbouwkundigevergunning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  <w:lang w:val="en-US"/>
        </w:rPr>
        <w:t>dienst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>,</w:t>
      </w:r>
      <w:r w:rsidR="00DD7073">
        <w:rPr>
          <w:rFonts w:ascii="Arial" w:hAnsi="Arial" w:cs="Arial"/>
          <w:sz w:val="18"/>
          <w:szCs w:val="18"/>
          <w:lang w:val="en-US"/>
        </w:rPr>
        <w:t xml:space="preserve"> 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Op het postadres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1</w:t>
      </w:r>
      <w:r w:rsidR="00DD7073">
        <w:rPr>
          <w:rFonts w:ascii="Arial" w:hAnsi="Arial" w:cs="Arial"/>
          <w:sz w:val="18"/>
          <w:szCs w:val="18"/>
          <w:lang w:val="nl-NL"/>
        </w:rPr>
        <w:t>00</w:t>
      </w:r>
      <w:r w:rsidR="00DD7073" w:rsidRPr="00DD7073">
        <w:rPr>
          <w:rFonts w:ascii="Arial" w:hAnsi="Arial" w:cs="Arial"/>
          <w:sz w:val="18"/>
          <w:szCs w:val="18"/>
          <w:lang w:val="nl-NL"/>
        </w:rPr>
        <w:t xml:space="preserve"> te 1070 Anderlecht ten laatste </w:t>
      </w:r>
      <w:r w:rsidR="00DD7073" w:rsidRPr="00DD7073">
        <w:rPr>
          <w:rFonts w:ascii="Arial" w:hAnsi="Arial" w:cs="Arial"/>
          <w:b/>
          <w:sz w:val="18"/>
          <w:szCs w:val="18"/>
          <w:lang w:val="nl-NL"/>
        </w:rPr>
        <w:t>20/06/2023</w:t>
      </w:r>
    </w:p>
    <w:p w14:paraId="7835C7AF" w14:textId="77777777" w:rsidR="00C9101B" w:rsidRPr="00C670C8" w:rsidRDefault="00C9101B" w:rsidP="00C9101B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>Op het e-</w:t>
      </w:r>
      <w:proofErr w:type="spellStart"/>
      <w:proofErr w:type="gramStart"/>
      <w:r w:rsidRPr="00C670C8">
        <w:rPr>
          <w:rFonts w:ascii="Arial" w:hAnsi="Arial" w:cs="Arial"/>
          <w:sz w:val="18"/>
          <w:szCs w:val="18"/>
          <w:lang w:val="en-US"/>
        </w:rPr>
        <w:t>mailadres</w:t>
      </w:r>
      <w:proofErr w:type="spellEnd"/>
      <w:r w:rsidRPr="00C670C8">
        <w:rPr>
          <w:rFonts w:ascii="Arial" w:hAnsi="Arial" w:cs="Arial"/>
          <w:sz w:val="18"/>
          <w:szCs w:val="18"/>
          <w:lang w:val="en-US"/>
        </w:rPr>
        <w:t xml:space="preserve"> </w:t>
      </w:r>
      <w:r w:rsidRPr="00C670C8">
        <w:rPr>
          <w:rFonts w:ascii="Arial" w:hAnsi="Arial" w:cs="Arial"/>
          <w:b/>
          <w:sz w:val="18"/>
          <w:szCs w:val="18"/>
          <w:lang w:val="en-US"/>
        </w:rPr>
        <w:t>:</w:t>
      </w:r>
      <w:proofErr w:type="gramEnd"/>
      <w:r w:rsidRPr="00C670C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  <w:u w:val="single"/>
          <w:lang w:val="en-US"/>
        </w:rPr>
        <w:t>overlegcommissie@anderlecht.brussels</w:t>
      </w:r>
      <w:proofErr w:type="spellEnd"/>
    </w:p>
    <w:p w14:paraId="5B99E5BA" w14:textId="7777777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>Mondeling, bij bovenvermeld gemeentebestuur, dat de opmerkingen en klachten overschrijft en een kopie daarvan gratis overhandigt aan de aangever.</w:t>
      </w:r>
    </w:p>
    <w:p w14:paraId="3A0F0AB4" w14:textId="0B0D7CAB" w:rsidR="00C9101B" w:rsidRPr="00C670C8" w:rsidRDefault="00C9101B" w:rsidP="00C9101B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C670C8">
        <w:rPr>
          <w:rFonts w:ascii="Arial" w:hAnsi="Arial" w:cs="Arial"/>
          <w:b/>
          <w:sz w:val="18"/>
          <w:szCs w:val="18"/>
        </w:rPr>
        <w:t>Eender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wie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kan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zijn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opmerkingen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of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klachten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vragen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om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worden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b/>
          <w:sz w:val="18"/>
          <w:szCs w:val="18"/>
        </w:rPr>
        <w:t>gehoord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 xml:space="preserve"> door de overlegcommissie</w:t>
      </w:r>
      <w:r w:rsidR="004F05F2">
        <w:rPr>
          <w:rFonts w:ascii="Arial" w:hAnsi="Arial" w:cs="Arial"/>
          <w:b/>
          <w:sz w:val="18"/>
          <w:szCs w:val="18"/>
        </w:rPr>
        <w:t xml:space="preserve"> </w:t>
      </w:r>
      <w:r w:rsidRPr="00C670C8">
        <w:rPr>
          <w:rFonts w:ascii="Arial" w:hAnsi="Arial" w:cs="Arial"/>
          <w:b/>
          <w:sz w:val="18"/>
          <w:szCs w:val="18"/>
        </w:rPr>
        <w:t xml:space="preserve">die </w:t>
      </w:r>
      <w:proofErr w:type="spellStart"/>
      <w:proofErr w:type="gramStart"/>
      <w:r w:rsidRPr="00C670C8">
        <w:rPr>
          <w:rFonts w:ascii="Arial" w:hAnsi="Arial" w:cs="Arial"/>
          <w:b/>
          <w:sz w:val="18"/>
          <w:szCs w:val="18"/>
        </w:rPr>
        <w:t>samenkomt</w:t>
      </w:r>
      <w:proofErr w:type="spellEnd"/>
      <w:r w:rsidRPr="00C670C8">
        <w:rPr>
          <w:rFonts w:ascii="Arial" w:hAnsi="Arial" w:cs="Arial"/>
          <w:b/>
          <w:sz w:val="18"/>
          <w:szCs w:val="18"/>
        </w:rPr>
        <w:t> :</w:t>
      </w:r>
      <w:proofErr w:type="gramEnd"/>
      <w:r w:rsidRPr="00C670C8">
        <w:rPr>
          <w:rFonts w:ascii="Arial" w:hAnsi="Arial" w:cs="Arial"/>
          <w:b/>
          <w:sz w:val="18"/>
          <w:szCs w:val="18"/>
        </w:rPr>
        <w:t xml:space="preserve"> </w:t>
      </w:r>
    </w:p>
    <w:p w14:paraId="6E1A7813" w14:textId="716F1ECB" w:rsidR="00C9101B" w:rsidRPr="00C670C8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en-US"/>
        </w:rPr>
      </w:pPr>
      <w:r w:rsidRPr="00C670C8">
        <w:rPr>
          <w:rFonts w:ascii="Arial" w:hAnsi="Arial" w:cs="Arial"/>
          <w:sz w:val="18"/>
          <w:szCs w:val="18"/>
          <w:lang w:val="en-US"/>
        </w:rPr>
        <w:t xml:space="preserve">Op </w:t>
      </w:r>
      <w:r w:rsidRPr="00C670C8">
        <w:rPr>
          <w:rFonts w:ascii="Arial" w:hAnsi="Arial" w:cs="Arial"/>
          <w:b/>
          <w:noProof/>
          <w:sz w:val="18"/>
          <w:szCs w:val="18"/>
          <w:lang w:val="nl-NL"/>
        </w:rPr>
        <w:t>donderdag 29 juni 2023</w:t>
      </w:r>
      <w:r w:rsidRPr="00C670C8">
        <w:rPr>
          <w:rFonts w:ascii="Arial" w:hAnsi="Arial" w:cs="Arial"/>
          <w:sz w:val="18"/>
          <w:szCs w:val="18"/>
          <w:lang w:val="en-US"/>
        </w:rPr>
        <w:t>,</w:t>
      </w:r>
    </w:p>
    <w:p w14:paraId="087D6532" w14:textId="6B1ED3C7" w:rsidR="00C9101B" w:rsidRPr="00DD7073" w:rsidRDefault="00C9101B" w:rsidP="00C9101B">
      <w:pPr>
        <w:pStyle w:val="Paragraphedeliste"/>
        <w:numPr>
          <w:ilvl w:val="0"/>
          <w:numId w:val="4"/>
        </w:numPr>
        <w:jc w:val="left"/>
        <w:rPr>
          <w:rFonts w:ascii="Arial" w:hAnsi="Arial" w:cs="Arial"/>
          <w:sz w:val="18"/>
          <w:szCs w:val="18"/>
          <w:lang w:val="nl-NL"/>
        </w:rPr>
      </w:pPr>
      <w:r w:rsidRPr="00DD7073">
        <w:rPr>
          <w:rFonts w:ascii="Arial" w:hAnsi="Arial" w:cs="Arial"/>
          <w:sz w:val="18"/>
          <w:szCs w:val="18"/>
          <w:lang w:val="nl-NL"/>
        </w:rPr>
        <w:t xml:space="preserve">Op het adres : </w:t>
      </w:r>
      <w:r w:rsidR="00DD7073">
        <w:rPr>
          <w:rFonts w:ascii="Arial" w:hAnsi="Arial" w:cs="Arial"/>
          <w:sz w:val="18"/>
          <w:szCs w:val="18"/>
          <w:lang w:val="nl-NL"/>
        </w:rPr>
        <w:t>Veeweidestraat 100 te 1070 Anderlecht</w:t>
      </w:r>
    </w:p>
    <w:p w14:paraId="66125C7E" w14:textId="276EC09E" w:rsidR="0097680D" w:rsidRDefault="00C9101B" w:rsidP="0097680D">
      <w:pPr>
        <w:spacing w:after="0"/>
        <w:rPr>
          <w:rFonts w:ascii="Arial" w:hAnsi="Arial" w:cs="Arial"/>
          <w:sz w:val="18"/>
          <w:szCs w:val="18"/>
        </w:rPr>
      </w:pPr>
      <w:r w:rsidRPr="00DD7073">
        <w:rPr>
          <w:rFonts w:ascii="Arial" w:hAnsi="Arial" w:cs="Arial"/>
          <w:sz w:val="18"/>
          <w:szCs w:val="18"/>
          <w:lang w:val="nl-NL"/>
        </w:rPr>
        <w:t>De volgorde van behandeling van het dossier in de ove</w:t>
      </w:r>
      <w:r w:rsidR="00A7395B" w:rsidRPr="00DD7073">
        <w:rPr>
          <w:rFonts w:ascii="Arial" w:hAnsi="Arial" w:cs="Arial"/>
          <w:sz w:val="18"/>
          <w:szCs w:val="18"/>
          <w:lang w:val="nl-NL"/>
        </w:rPr>
        <w:t>rlegcommissie wordt aangekondigd</w:t>
      </w:r>
      <w:r w:rsidRPr="00DD7073">
        <w:rPr>
          <w:rFonts w:ascii="Arial" w:hAnsi="Arial" w:cs="Arial"/>
          <w:sz w:val="18"/>
          <w:szCs w:val="18"/>
          <w:lang w:val="nl-NL"/>
        </w:rPr>
        <w:t xml:space="preserve"> op de website van de gemeente of is 15 dagen voor de zitting van de commissie op aanvraag beschikbaar op de gemeentelijke dienst voor stedenbouw.</w:t>
      </w:r>
      <w:r w:rsidR="00BA654E">
        <w:rPr>
          <w:rFonts w:ascii="Arial" w:hAnsi="Arial" w:cs="Arial"/>
          <w:sz w:val="18"/>
          <w:szCs w:val="18"/>
          <w:lang w:val="nl-NL"/>
        </w:rPr>
        <w:t xml:space="preserve">  </w:t>
      </w:r>
    </w:p>
    <w:p w14:paraId="7FABEBB2" w14:textId="295CB0D4" w:rsidR="00C41826" w:rsidRDefault="00BA654E" w:rsidP="00BA654E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C670C8">
        <w:rPr>
          <w:rFonts w:ascii="Arial" w:hAnsi="Arial" w:cs="Arial"/>
          <w:sz w:val="18"/>
          <w:szCs w:val="18"/>
        </w:rPr>
        <w:t>Opgemaakt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670C8">
        <w:rPr>
          <w:rFonts w:ascii="Arial" w:hAnsi="Arial" w:cs="Arial"/>
          <w:sz w:val="18"/>
          <w:szCs w:val="18"/>
        </w:rPr>
        <w:t>te</w:t>
      </w:r>
      <w:proofErr w:type="spellEnd"/>
      <w:r w:rsidRPr="00C670C8">
        <w:rPr>
          <w:rFonts w:ascii="Arial" w:hAnsi="Arial" w:cs="Arial"/>
          <w:sz w:val="18"/>
          <w:szCs w:val="18"/>
        </w:rPr>
        <w:t xml:space="preserve"> Anderlecht, op </w:t>
      </w:r>
      <w:r w:rsidRPr="00C670C8">
        <w:rPr>
          <w:rFonts w:ascii="Arial" w:hAnsi="Arial" w:cs="Arial"/>
          <w:noProof/>
          <w:sz w:val="18"/>
          <w:szCs w:val="18"/>
        </w:rPr>
        <w:t>25/05/2023</w:t>
      </w:r>
      <w:r w:rsidR="0002393A">
        <w:rPr>
          <w:noProof/>
        </w:rPr>
        <w:pict w14:anchorId="77DC5444">
          <v:shape id="Image 7" o:spid="_x0000_s1040" type="#_x0000_t75" style="position:absolute;margin-left:521.35pt;margin-top:8.8pt;width:43.05pt;height:107.85pt;z-index:-251658239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"/>
          </v:shape>
        </w:pic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C9101B" w:rsidRPr="00C670C8">
        <w:rPr>
          <w:rFonts w:ascii="Arial" w:hAnsi="Arial" w:cs="Arial"/>
          <w:sz w:val="18"/>
          <w:szCs w:val="18"/>
        </w:rPr>
        <w:t>Namens</w:t>
      </w:r>
      <w:proofErr w:type="spellEnd"/>
      <w:r w:rsidR="00C9101B" w:rsidRPr="00C670C8">
        <w:rPr>
          <w:rFonts w:ascii="Arial" w:hAnsi="Arial" w:cs="Arial"/>
          <w:sz w:val="18"/>
          <w:szCs w:val="18"/>
        </w:rPr>
        <w:t xml:space="preserve"> het Coll</w:t>
      </w:r>
      <w:r w:rsidR="00484D82" w:rsidRPr="00C670C8">
        <w:rPr>
          <w:rFonts w:ascii="Arial" w:hAnsi="Arial" w:cs="Arial"/>
          <w:sz w:val="18"/>
          <w:szCs w:val="18"/>
        </w:rPr>
        <w:t>e</w:t>
      </w:r>
      <w:r w:rsidR="00C9101B" w:rsidRPr="00C670C8">
        <w:rPr>
          <w:rFonts w:ascii="Arial" w:hAnsi="Arial" w:cs="Arial"/>
          <w:sz w:val="18"/>
          <w:szCs w:val="18"/>
        </w:rPr>
        <w:t>ge,</w:t>
      </w:r>
    </w:p>
    <w:p w14:paraId="3EA3F73F" w14:textId="3D6B9F44" w:rsidR="00CB0017" w:rsidRPr="00DD7073" w:rsidRDefault="0002393A" w:rsidP="00CB0017">
      <w:pPr>
        <w:spacing w:after="0"/>
        <w:ind w:left="2880"/>
        <w:contextualSpacing/>
        <w:rPr>
          <w:lang w:val="nl-NL"/>
        </w:rPr>
      </w:pPr>
      <w:r>
        <w:rPr>
          <w:noProof/>
        </w:rPr>
        <w:pict w14:anchorId="0B885244">
          <v:shape id="Image 1" o:spid="_x0000_s1044" type="#_x0000_t75" style="position:absolute;left:0;text-align:left;margin-left:145.05pt;margin-top:7.1pt;width:118.8pt;height:91.25pt;z-index:-251658238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3" o:title=""/>
          </v:shape>
        </w:pict>
      </w:r>
      <w:r w:rsidR="0097680D" w:rsidRPr="00DD7073">
        <w:rPr>
          <w:lang w:val="nl-NL"/>
        </w:rPr>
        <w:t>Op Last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>:</w:t>
      </w:r>
      <w:r w:rsidR="0097680D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</w:r>
      <w:r w:rsidR="0097680D" w:rsidRPr="00DD7073">
        <w:rPr>
          <w:lang w:val="nl-NL"/>
        </w:rPr>
        <w:tab/>
        <w:t>In opdracht</w:t>
      </w:r>
      <w:r w:rsidR="00CB0017" w:rsidRPr="00DD7073">
        <w:rPr>
          <w:lang w:val="nl-NL"/>
        </w:rPr>
        <w:br/>
        <w:t>De gemeentesecretaris</w:t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</w:r>
      <w:r w:rsidR="00CB0017" w:rsidRPr="00DD7073">
        <w:rPr>
          <w:lang w:val="nl-NL"/>
        </w:rPr>
        <w:tab/>
        <w:t>De scheppen van Stedenbouw en Leefmilieu</w:t>
      </w:r>
    </w:p>
    <w:p w14:paraId="7AFF7795" w14:textId="3AB8F82D" w:rsidR="0097680D" w:rsidRDefault="00CB0017" w:rsidP="00CB0017">
      <w:pPr>
        <w:spacing w:after="0"/>
        <w:ind w:left="2880"/>
        <w:rPr>
          <w:lang w:val="fr-BE"/>
        </w:rPr>
      </w:pPr>
      <w:r w:rsidRPr="00DD7073">
        <w:rPr>
          <w:lang w:val="nl-NL"/>
        </w:rPr>
        <w:lastRenderedPageBreak/>
        <w:br/>
      </w:r>
      <w:r w:rsidR="0097680D">
        <w:rPr>
          <w:lang w:val="fr-BE"/>
        </w:rPr>
        <w:t>M. VERMEULEN</w:t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</w:r>
      <w:r w:rsidR="0097680D">
        <w:rPr>
          <w:lang w:val="fr-BE"/>
        </w:rPr>
        <w:tab/>
        <w:t>A. KESTEMONT</w:t>
      </w:r>
    </w:p>
    <w:sectPr w:rsidR="0097680D" w:rsidSect="00CB0017">
      <w:pgSz w:w="16840" w:h="11907" w:orient="landscape" w:code="9"/>
      <w:pgMar w:top="45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7456" w14:textId="77777777" w:rsidR="00CB0017" w:rsidRDefault="00CB0017">
      <w:pPr>
        <w:spacing w:after="0" w:line="240" w:lineRule="auto"/>
      </w:pPr>
      <w:r>
        <w:separator/>
      </w:r>
    </w:p>
  </w:endnote>
  <w:endnote w:type="continuationSeparator" w:id="0">
    <w:p w14:paraId="124DD146" w14:textId="77777777" w:rsidR="00CB0017" w:rsidRDefault="00CB0017">
      <w:pPr>
        <w:spacing w:after="0" w:line="240" w:lineRule="auto"/>
      </w:pPr>
      <w:r>
        <w:continuationSeparator/>
      </w:r>
    </w:p>
  </w:endnote>
  <w:endnote w:type="continuationNotice" w:id="1">
    <w:p w14:paraId="256CDB98" w14:textId="77777777" w:rsidR="00014BCD" w:rsidRDefault="00014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57CD" w14:textId="77777777" w:rsidR="00CB0017" w:rsidRDefault="00CB0017">
      <w:pPr>
        <w:spacing w:after="0" w:line="240" w:lineRule="auto"/>
      </w:pPr>
      <w:r>
        <w:separator/>
      </w:r>
    </w:p>
  </w:footnote>
  <w:footnote w:type="continuationSeparator" w:id="0">
    <w:p w14:paraId="1BC40684" w14:textId="77777777" w:rsidR="00CB0017" w:rsidRDefault="00CB0017">
      <w:pPr>
        <w:spacing w:after="0" w:line="240" w:lineRule="auto"/>
      </w:pPr>
      <w:r>
        <w:continuationSeparator/>
      </w:r>
    </w:p>
  </w:footnote>
  <w:footnote w:type="continuationNotice" w:id="1">
    <w:p w14:paraId="4AB30DE7" w14:textId="77777777" w:rsidR="00014BCD" w:rsidRDefault="00014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93C28"/>
    <w:multiLevelType w:val="hybridMultilevel"/>
    <w:tmpl w:val="4BEE47E4"/>
    <w:lvl w:ilvl="0" w:tplc="E8B4F61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F119E"/>
    <w:multiLevelType w:val="hybridMultilevel"/>
    <w:tmpl w:val="168089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601"/>
    <w:multiLevelType w:val="hybridMultilevel"/>
    <w:tmpl w:val="706EA214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0E4790B"/>
    <w:multiLevelType w:val="hybridMultilevel"/>
    <w:tmpl w:val="82E2C182"/>
    <w:lvl w:ilvl="0" w:tplc="391A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7369347">
    <w:abstractNumId w:val="0"/>
  </w:num>
  <w:num w:numId="2" w16cid:durableId="462583102">
    <w:abstractNumId w:val="4"/>
  </w:num>
  <w:num w:numId="3" w16cid:durableId="916134536">
    <w:abstractNumId w:val="2"/>
  </w:num>
  <w:num w:numId="4" w16cid:durableId="1889955171">
    <w:abstractNumId w:val="1"/>
  </w:num>
  <w:num w:numId="5" w16cid:durableId="29198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7008"/>
    <w:rsid w:val="00007CA8"/>
    <w:rsid w:val="00014BCD"/>
    <w:rsid w:val="0002393A"/>
    <w:rsid w:val="000470AB"/>
    <w:rsid w:val="00047A25"/>
    <w:rsid w:val="000B7AB3"/>
    <w:rsid w:val="000F7018"/>
    <w:rsid w:val="001945ED"/>
    <w:rsid w:val="001C3607"/>
    <w:rsid w:val="001C5D81"/>
    <w:rsid w:val="001D4C9D"/>
    <w:rsid w:val="002225E6"/>
    <w:rsid w:val="00225BB4"/>
    <w:rsid w:val="00246903"/>
    <w:rsid w:val="002648C8"/>
    <w:rsid w:val="0026537C"/>
    <w:rsid w:val="002928C8"/>
    <w:rsid w:val="00295421"/>
    <w:rsid w:val="002E35BF"/>
    <w:rsid w:val="00316AE1"/>
    <w:rsid w:val="0035308D"/>
    <w:rsid w:val="004011B3"/>
    <w:rsid w:val="00483177"/>
    <w:rsid w:val="00484D82"/>
    <w:rsid w:val="00492AF5"/>
    <w:rsid w:val="004A17A5"/>
    <w:rsid w:val="004F05F2"/>
    <w:rsid w:val="00515A83"/>
    <w:rsid w:val="005627CE"/>
    <w:rsid w:val="005A6596"/>
    <w:rsid w:val="0063767E"/>
    <w:rsid w:val="006C3F94"/>
    <w:rsid w:val="006C7DB6"/>
    <w:rsid w:val="006F15F3"/>
    <w:rsid w:val="00717436"/>
    <w:rsid w:val="00731470"/>
    <w:rsid w:val="00742871"/>
    <w:rsid w:val="0090221A"/>
    <w:rsid w:val="009438E1"/>
    <w:rsid w:val="0097680D"/>
    <w:rsid w:val="009A06B3"/>
    <w:rsid w:val="009B7700"/>
    <w:rsid w:val="009D69CE"/>
    <w:rsid w:val="00A0740F"/>
    <w:rsid w:val="00A7395B"/>
    <w:rsid w:val="00AB29AB"/>
    <w:rsid w:val="00AE0B4C"/>
    <w:rsid w:val="00B16811"/>
    <w:rsid w:val="00B31354"/>
    <w:rsid w:val="00BA44E8"/>
    <w:rsid w:val="00BA654E"/>
    <w:rsid w:val="00BD0804"/>
    <w:rsid w:val="00C41826"/>
    <w:rsid w:val="00C670C8"/>
    <w:rsid w:val="00C9101B"/>
    <w:rsid w:val="00CA3922"/>
    <w:rsid w:val="00CA6D7F"/>
    <w:rsid w:val="00CA6E3C"/>
    <w:rsid w:val="00CB0017"/>
    <w:rsid w:val="00D56B3B"/>
    <w:rsid w:val="00D8049E"/>
    <w:rsid w:val="00DD7073"/>
    <w:rsid w:val="00FC5FD1"/>
    <w:rsid w:val="00FD508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FABEB60"/>
  <w15:chartTrackingRefBased/>
  <w15:docId w15:val="{80714E46-DC21-489F-B0B8-8511FEE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ind w:left="567" w:hanging="567"/>
      <w:jc w:val="both"/>
      <w:outlineLvl w:val="0"/>
    </w:pPr>
    <w:rPr>
      <w:rFonts w:ascii="Verdana" w:hAnsi="Verdana"/>
      <w:b/>
      <w:bCs/>
      <w:szCs w:val="20"/>
      <w:lang w:val="fr-BE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pacing w:after="0" w:line="240" w:lineRule="auto"/>
      <w:jc w:val="center"/>
    </w:pPr>
    <w:rPr>
      <w:rFonts w:ascii="Verdana" w:hAnsi="Verdana"/>
      <w:b/>
      <w:sz w:val="28"/>
      <w:szCs w:val="28"/>
      <w:lang w:val="fr-BE"/>
    </w:rPr>
  </w:style>
  <w:style w:type="paragraph" w:customStyle="1" w:styleId="BalloonText1">
    <w:name w:val="Balloon Text1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semiHidden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  <w:semiHidden/>
    <w:rPr>
      <w:sz w:val="22"/>
      <w:szCs w:val="22"/>
    </w:rPr>
  </w:style>
  <w:style w:type="paragraph" w:styleId="Pieddepage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olicepardfaut"/>
    <w:rPr>
      <w:sz w:val="22"/>
      <w:szCs w:val="22"/>
    </w:rPr>
  </w:style>
  <w:style w:type="paragraph" w:styleId="NormalWeb">
    <w:name w:val="Normal (Web)"/>
    <w:basedOn w:val="Normal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Corpsdetexte">
    <w:name w:val="Body Text"/>
    <w:basedOn w:val="Normal"/>
    <w:pPr>
      <w:suppressAutoHyphens/>
      <w:spacing w:after="0" w:line="240" w:lineRule="auto"/>
      <w:jc w:val="both"/>
    </w:pPr>
    <w:rPr>
      <w:rFonts w:ascii="Verdana" w:hAnsi="Verdana"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C9101B"/>
    <w:rPr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101B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fr-BE"/>
    </w:rPr>
  </w:style>
  <w:style w:type="character" w:styleId="Lienhypertexte">
    <w:name w:val="Hyperlink"/>
    <w:uiPriority w:val="99"/>
    <w:unhideWhenUsed/>
    <w:rsid w:val="00C9101B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C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6D7F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8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permits.bruss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BF1D-2ACF-4E1D-A6F0-5436761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REGION DE BRUXELLES-CAPITALE</vt:lpstr>
    </vt:vector>
  </TitlesOfParts>
  <Company>CIRB-CIBG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DE BRUXELLES-CAPITALE</dc:title>
  <dc:subject/>
  <dc:creator>gdelatte</dc:creator>
  <cp:keywords/>
  <dc:description/>
  <cp:lastModifiedBy>BELLAZRAK Abdelaziz</cp:lastModifiedBy>
  <cp:revision>2</cp:revision>
  <cp:lastPrinted>2020-01-13T14:45:00Z</cp:lastPrinted>
  <dcterms:created xsi:type="dcterms:W3CDTF">2023-05-25T10:06:00Z</dcterms:created>
  <dcterms:modified xsi:type="dcterms:W3CDTF">2023-05-25T10:06:00Z</dcterms:modified>
</cp:coreProperties>
</file>